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D9B6" w14:textId="109D6AB8" w:rsidR="00823791" w:rsidRPr="00EC3AD9" w:rsidRDefault="00823791" w:rsidP="0081399B">
      <w:pPr>
        <w:jc w:val="center"/>
        <w:rPr>
          <w:b/>
          <w:sz w:val="24"/>
          <w:szCs w:val="24"/>
        </w:rPr>
      </w:pPr>
      <w:r w:rsidRPr="00EC3AD9">
        <w:rPr>
          <w:b/>
          <w:sz w:val="32"/>
          <w:szCs w:val="32"/>
        </w:rPr>
        <w:t>Electric Start Kit</w:t>
      </w:r>
    </w:p>
    <w:p w14:paraId="2F1DA999" w14:textId="021F80EA" w:rsidR="00823791" w:rsidRPr="00EC3AD9" w:rsidRDefault="0081399B" w:rsidP="0081399B">
      <w:pPr>
        <w:jc w:val="center"/>
      </w:pPr>
      <w:r>
        <w:rPr>
          <w:noProof/>
          <w:sz w:val="24"/>
        </w:rPr>
        <w:drawing>
          <wp:anchor distT="0" distB="0" distL="114300" distR="114300" simplePos="0" relativeHeight="251660288" behindDoc="0" locked="0" layoutInCell="1" allowOverlap="1" wp14:anchorId="222C928C" wp14:editId="0DA14B3B">
            <wp:simplePos x="0" y="0"/>
            <wp:positionH relativeFrom="column">
              <wp:posOffset>-88265</wp:posOffset>
            </wp:positionH>
            <wp:positionV relativeFrom="paragraph">
              <wp:posOffset>280670</wp:posOffset>
            </wp:positionV>
            <wp:extent cx="563245" cy="47625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476250"/>
                    </a:xfrm>
                    <a:prstGeom prst="rect">
                      <a:avLst/>
                    </a:prstGeom>
                    <a:noFill/>
                  </pic:spPr>
                </pic:pic>
              </a:graphicData>
            </a:graphic>
            <wp14:sizeRelH relativeFrom="page">
              <wp14:pctWidth>0</wp14:pctWidth>
            </wp14:sizeRelH>
            <wp14:sizeRelV relativeFrom="page">
              <wp14:pctHeight>0</wp14:pctHeight>
            </wp14:sizeRelV>
          </wp:anchor>
        </w:drawing>
      </w:r>
      <w:r w:rsidR="00823791">
        <w:t>BRP 850 ETEC – 2017+</w:t>
      </w:r>
    </w:p>
    <w:p w14:paraId="014D9E1B" w14:textId="39E0C775" w:rsidR="00823791" w:rsidRPr="004779ED" w:rsidRDefault="00823791" w:rsidP="004779ED">
      <w:pPr>
        <w:rPr>
          <w:b/>
          <w:sz w:val="24"/>
        </w:rPr>
      </w:pPr>
      <w:r>
        <w:rPr>
          <w:rFonts w:ascii="Arial" w:hAnsi="Arial" w:cs="Arial"/>
          <w:b/>
          <w:sz w:val="16"/>
          <w:szCs w:val="16"/>
        </w:rPr>
        <w:t xml:space="preserve">CAUTION </w:t>
      </w:r>
      <w:r>
        <w:t xml:space="preserve">– </w:t>
      </w:r>
      <w:r>
        <w:rPr>
          <w:rFonts w:ascii="Arial" w:hAnsi="Arial" w:cs="Arial"/>
          <w:sz w:val="16"/>
          <w:szCs w:val="16"/>
        </w:rPr>
        <w:t>Failure to follow these instructions could not only cause premature product failure.</w:t>
      </w:r>
      <w:r>
        <w:rPr>
          <w:b/>
          <w:sz w:val="24"/>
        </w:rPr>
        <w:t xml:space="preserve"> </w:t>
      </w:r>
      <w:r>
        <w:rPr>
          <w:rFonts w:ascii="Arial" w:hAnsi="Arial" w:cs="Arial"/>
          <w:sz w:val="16"/>
          <w:szCs w:val="16"/>
        </w:rPr>
        <w:t xml:space="preserve">We recommend installation be done by a certified technician and/or someone with extensive knowledge of snowmobile electrical systems. </w:t>
      </w:r>
    </w:p>
    <w:p w14:paraId="19B725A9" w14:textId="333B8C80" w:rsidR="00823791" w:rsidRDefault="0081399B" w:rsidP="00823791">
      <w:pPr>
        <w:autoSpaceDE w:val="0"/>
        <w:autoSpaceDN w:val="0"/>
        <w:adjustRightInd w:val="0"/>
        <w:ind w:left="1"/>
        <w:rPr>
          <w:rFonts w:ascii="Arial" w:hAnsi="Arial" w:cs="Arial"/>
          <w:sz w:val="16"/>
          <w:szCs w:val="16"/>
        </w:rPr>
      </w:pPr>
      <w:r>
        <w:rPr>
          <w:noProof/>
          <w:sz w:val="24"/>
        </w:rPr>
        <w:drawing>
          <wp:anchor distT="0" distB="0" distL="114300" distR="114300" simplePos="0" relativeHeight="251659264" behindDoc="0" locked="0" layoutInCell="1" allowOverlap="1" wp14:anchorId="2543CB31" wp14:editId="2407CF94">
            <wp:simplePos x="0" y="0"/>
            <wp:positionH relativeFrom="column">
              <wp:posOffset>-100965</wp:posOffset>
            </wp:positionH>
            <wp:positionV relativeFrom="paragraph">
              <wp:posOffset>27940</wp:posOffset>
            </wp:positionV>
            <wp:extent cx="581025" cy="49085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490855"/>
                    </a:xfrm>
                    <a:prstGeom prst="rect">
                      <a:avLst/>
                    </a:prstGeom>
                    <a:noFill/>
                  </pic:spPr>
                </pic:pic>
              </a:graphicData>
            </a:graphic>
            <wp14:sizeRelH relativeFrom="page">
              <wp14:pctWidth>0</wp14:pctWidth>
            </wp14:sizeRelH>
            <wp14:sizeRelV relativeFrom="page">
              <wp14:pctHeight>0</wp14:pctHeight>
            </wp14:sizeRelV>
          </wp:anchor>
        </w:drawing>
      </w:r>
      <w:r w:rsidR="004779ED">
        <w:rPr>
          <w:noProof/>
        </w:rPr>
        <w:drawing>
          <wp:anchor distT="0" distB="0" distL="114300" distR="114300" simplePos="0" relativeHeight="251663360" behindDoc="1" locked="0" layoutInCell="1" allowOverlap="1" wp14:anchorId="6A89D7EE" wp14:editId="3568D49B">
            <wp:simplePos x="0" y="0"/>
            <wp:positionH relativeFrom="margin">
              <wp:posOffset>28575</wp:posOffset>
            </wp:positionH>
            <wp:positionV relativeFrom="paragraph">
              <wp:posOffset>2921000</wp:posOffset>
            </wp:positionV>
            <wp:extent cx="3152775" cy="1000125"/>
            <wp:effectExtent l="0" t="0" r="9525" b="9525"/>
            <wp:wrapTight wrapText="bothSides">
              <wp:wrapPolygon edited="0">
                <wp:start x="0" y="0"/>
                <wp:lineTo x="0" y="21394"/>
                <wp:lineTo x="21535" y="21394"/>
                <wp:lineTo x="215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000125"/>
                    </a:xfrm>
                    <a:prstGeom prst="rect">
                      <a:avLst/>
                    </a:prstGeom>
                    <a:noFill/>
                    <a:ln>
                      <a:noFill/>
                    </a:ln>
                  </pic:spPr>
                </pic:pic>
              </a:graphicData>
            </a:graphic>
          </wp:anchor>
        </w:drawing>
      </w:r>
      <w:r w:rsidR="004779ED">
        <w:rPr>
          <w:noProof/>
        </w:rPr>
        <w:drawing>
          <wp:anchor distT="0" distB="0" distL="114300" distR="114300" simplePos="0" relativeHeight="251661312" behindDoc="1" locked="0" layoutInCell="1" allowOverlap="1" wp14:anchorId="336173BE" wp14:editId="0E4B745C">
            <wp:simplePos x="0" y="0"/>
            <wp:positionH relativeFrom="column">
              <wp:posOffset>3638550</wp:posOffset>
            </wp:positionH>
            <wp:positionV relativeFrom="paragraph">
              <wp:posOffset>763905</wp:posOffset>
            </wp:positionV>
            <wp:extent cx="2174240" cy="3552825"/>
            <wp:effectExtent l="0" t="0" r="0" b="9525"/>
            <wp:wrapTight wrapText="bothSides">
              <wp:wrapPolygon edited="0">
                <wp:start x="0" y="0"/>
                <wp:lineTo x="0" y="21542"/>
                <wp:lineTo x="21386" y="21542"/>
                <wp:lineTo x="21386" y="0"/>
                <wp:lineTo x="0" y="0"/>
              </wp:wrapPolygon>
            </wp:wrapTight>
            <wp:docPr id="4" name="圖片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74240" cy="3552825"/>
                    </a:xfrm>
                    <a:prstGeom prst="rect">
                      <a:avLst/>
                    </a:prstGeom>
                  </pic:spPr>
                </pic:pic>
              </a:graphicData>
            </a:graphic>
            <wp14:sizeRelH relativeFrom="margin">
              <wp14:pctWidth>0</wp14:pctWidth>
            </wp14:sizeRelH>
            <wp14:sizeRelV relativeFrom="margin">
              <wp14:pctHeight>0</wp14:pctHeight>
            </wp14:sizeRelV>
          </wp:anchor>
        </w:drawing>
      </w:r>
      <w:r w:rsidR="004779ED">
        <w:rPr>
          <w:noProof/>
        </w:rPr>
        <w:drawing>
          <wp:anchor distT="0" distB="0" distL="114300" distR="114300" simplePos="0" relativeHeight="251662336" behindDoc="1" locked="0" layoutInCell="1" allowOverlap="1" wp14:anchorId="29972574" wp14:editId="1B0959E2">
            <wp:simplePos x="0" y="0"/>
            <wp:positionH relativeFrom="margin">
              <wp:align>left</wp:align>
            </wp:positionH>
            <wp:positionV relativeFrom="paragraph">
              <wp:posOffset>739775</wp:posOffset>
            </wp:positionV>
            <wp:extent cx="3371850" cy="2313940"/>
            <wp:effectExtent l="0" t="0" r="0" b="0"/>
            <wp:wrapTight wrapText="bothSides">
              <wp:wrapPolygon edited="0">
                <wp:start x="0" y="0"/>
                <wp:lineTo x="0" y="21339"/>
                <wp:lineTo x="21478" y="21339"/>
                <wp:lineTo x="21478" y="0"/>
                <wp:lineTo x="0" y="0"/>
              </wp:wrapPolygon>
            </wp:wrapTight>
            <wp:docPr id="1" name="圖片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a:extLst>
                        <a:ext uri="{FF2B5EF4-FFF2-40B4-BE49-F238E27FC236}">
                          <a16:creationId xmlns:a16="http://schemas.microsoft.com/office/drawing/2014/main" id="{00000000-0008-0000-0000-00000300000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71850" cy="2313940"/>
                    </a:xfrm>
                    <a:prstGeom prst="rect">
                      <a:avLst/>
                    </a:prstGeom>
                  </pic:spPr>
                </pic:pic>
              </a:graphicData>
            </a:graphic>
            <wp14:sizeRelH relativeFrom="margin">
              <wp14:pctWidth>0</wp14:pctWidth>
            </wp14:sizeRelH>
            <wp14:sizeRelV relativeFrom="margin">
              <wp14:pctHeight>0</wp14:pctHeight>
            </wp14:sizeRelV>
          </wp:anchor>
        </w:drawing>
      </w:r>
      <w:r w:rsidR="00823791">
        <w:rPr>
          <w:rFonts w:ascii="Arial" w:hAnsi="Arial" w:cs="Arial"/>
          <w:b/>
          <w:sz w:val="16"/>
          <w:szCs w:val="16"/>
        </w:rPr>
        <w:t>DISCLAIMER:</w:t>
      </w:r>
      <w:r w:rsidR="00823791">
        <w:rPr>
          <w:rFonts w:ascii="Arial" w:hAnsi="Arial" w:cs="Arial"/>
          <w:sz w:val="16"/>
          <w:szCs w:val="16"/>
        </w:rPr>
        <w:t xml:space="preserve"> This item is sold without any expressed or implied warranty of merchantability or fitness for a particular purpose. By purchasing and installing this product the user agrees to these terms; the Manufacturer, Distributor nor Dealer shall be held liable for any special, incidental, or consequential damages, including vehicle damage, death or injury, any loss of revenue, any incurred cost, or cost of purchase from the use or misuse of this product. </w:t>
      </w:r>
    </w:p>
    <w:p w14:paraId="722694BE" w14:textId="03173D01" w:rsidR="004779ED" w:rsidRDefault="004779ED" w:rsidP="004779ED"/>
    <w:p w14:paraId="15289CA2" w14:textId="0464D89E" w:rsidR="004779ED" w:rsidRPr="004779ED" w:rsidRDefault="004779ED" w:rsidP="004779ED">
      <w:pPr>
        <w:tabs>
          <w:tab w:val="left" w:pos="915"/>
        </w:tabs>
      </w:pPr>
      <w:r>
        <w:tab/>
      </w:r>
      <w:r>
        <w:tab/>
      </w:r>
      <w:r>
        <w:tab/>
      </w:r>
      <w:r>
        <w:tab/>
      </w:r>
      <w:r>
        <w:tab/>
      </w:r>
      <w:r>
        <w:tab/>
      </w:r>
      <w:r>
        <w:tab/>
      </w:r>
    </w:p>
    <w:p w14:paraId="6301D558" w14:textId="77777777" w:rsidR="0081399B" w:rsidRDefault="0081399B" w:rsidP="00523CCE">
      <w:pPr>
        <w:tabs>
          <w:tab w:val="left" w:pos="915"/>
        </w:tabs>
      </w:pPr>
    </w:p>
    <w:tbl>
      <w:tblPr>
        <w:tblpPr w:leftFromText="180" w:rightFromText="180" w:vertAnchor="text" w:horzAnchor="page" w:tblpX="1885" w:tblpY="4400"/>
        <w:tblOverlap w:val="never"/>
        <w:tblW w:w="0" w:type="auto"/>
        <w:tblLook w:val="04A0" w:firstRow="1" w:lastRow="0" w:firstColumn="1" w:lastColumn="0" w:noHBand="0" w:noVBand="1"/>
      </w:tblPr>
      <w:tblGrid>
        <w:gridCol w:w="646"/>
        <w:gridCol w:w="2167"/>
        <w:gridCol w:w="587"/>
      </w:tblGrid>
      <w:tr w:rsidR="0081399B" w:rsidRPr="004779ED" w14:paraId="16D523BC" w14:textId="77777777" w:rsidTr="0081399B">
        <w:trPr>
          <w:trHeight w:val="240"/>
        </w:trPr>
        <w:tc>
          <w:tcPr>
            <w:tcW w:w="0" w:type="auto"/>
            <w:tcBorders>
              <w:top w:val="single" w:sz="8" w:space="0" w:color="auto"/>
              <w:left w:val="single" w:sz="8" w:space="0" w:color="auto"/>
              <w:bottom w:val="nil"/>
              <w:right w:val="single" w:sz="8" w:space="0" w:color="auto"/>
            </w:tcBorders>
            <w:shd w:val="clear" w:color="000000" w:fill="000000"/>
            <w:vAlign w:val="center"/>
            <w:hideMark/>
          </w:tcPr>
          <w:p w14:paraId="1F930AEC" w14:textId="77777777" w:rsidR="0081399B" w:rsidRPr="004779ED" w:rsidRDefault="0081399B" w:rsidP="008873A1">
            <w:pPr>
              <w:spacing w:after="0" w:line="240" w:lineRule="auto"/>
              <w:jc w:val="center"/>
              <w:rPr>
                <w:rFonts w:ascii="Arial" w:eastAsia="Times New Roman" w:hAnsi="Arial" w:cs="Arial"/>
                <w:b/>
                <w:bCs/>
                <w:color w:val="FFFFFF"/>
                <w:sz w:val="18"/>
                <w:szCs w:val="18"/>
                <w:lang w:eastAsia="en-US"/>
              </w:rPr>
            </w:pPr>
            <w:r w:rsidRPr="004779ED">
              <w:rPr>
                <w:rFonts w:ascii="Arial" w:eastAsia="Times New Roman" w:hAnsi="Arial" w:cs="Arial"/>
                <w:b/>
                <w:bCs/>
                <w:color w:val="FFFFFF"/>
                <w:sz w:val="18"/>
                <w:szCs w:val="18"/>
                <w:lang w:eastAsia="en-US"/>
              </w:rPr>
              <w:t>ITEM</w:t>
            </w:r>
          </w:p>
        </w:tc>
        <w:tc>
          <w:tcPr>
            <w:tcW w:w="0" w:type="auto"/>
            <w:tcBorders>
              <w:top w:val="single" w:sz="8" w:space="0" w:color="auto"/>
              <w:left w:val="nil"/>
              <w:bottom w:val="nil"/>
              <w:right w:val="single" w:sz="8" w:space="0" w:color="auto"/>
            </w:tcBorders>
            <w:shd w:val="clear" w:color="000000" w:fill="000000"/>
            <w:vAlign w:val="center"/>
            <w:hideMark/>
          </w:tcPr>
          <w:p w14:paraId="6716BD2C" w14:textId="77777777" w:rsidR="0081399B" w:rsidRPr="004779ED" w:rsidRDefault="0081399B" w:rsidP="008873A1">
            <w:pPr>
              <w:spacing w:after="0" w:line="240" w:lineRule="auto"/>
              <w:jc w:val="center"/>
              <w:rPr>
                <w:rFonts w:ascii="Arial" w:eastAsia="Times New Roman" w:hAnsi="Arial" w:cs="Arial"/>
                <w:b/>
                <w:bCs/>
                <w:color w:val="FFFFFF"/>
                <w:sz w:val="18"/>
                <w:szCs w:val="18"/>
                <w:lang w:eastAsia="en-US"/>
              </w:rPr>
            </w:pPr>
            <w:r w:rsidRPr="004779ED">
              <w:rPr>
                <w:rFonts w:ascii="Arial" w:eastAsia="Times New Roman" w:hAnsi="Arial" w:cs="Arial"/>
                <w:b/>
                <w:bCs/>
                <w:color w:val="FFFFFF"/>
                <w:sz w:val="18"/>
                <w:szCs w:val="18"/>
                <w:lang w:eastAsia="en-US"/>
              </w:rPr>
              <w:t>DESCRIPTION</w:t>
            </w:r>
          </w:p>
        </w:tc>
        <w:tc>
          <w:tcPr>
            <w:tcW w:w="0" w:type="auto"/>
            <w:tcBorders>
              <w:top w:val="single" w:sz="8" w:space="0" w:color="auto"/>
              <w:left w:val="nil"/>
              <w:bottom w:val="nil"/>
              <w:right w:val="single" w:sz="8" w:space="0" w:color="auto"/>
            </w:tcBorders>
            <w:shd w:val="clear" w:color="000000" w:fill="000000"/>
            <w:vAlign w:val="center"/>
            <w:hideMark/>
          </w:tcPr>
          <w:p w14:paraId="6E643F16" w14:textId="77777777" w:rsidR="0081399B" w:rsidRPr="004779ED" w:rsidRDefault="0081399B" w:rsidP="008873A1">
            <w:pPr>
              <w:spacing w:after="0" w:line="240" w:lineRule="auto"/>
              <w:jc w:val="center"/>
              <w:rPr>
                <w:rFonts w:ascii="Arial" w:eastAsia="Times New Roman" w:hAnsi="Arial" w:cs="Arial"/>
                <w:b/>
                <w:bCs/>
                <w:color w:val="FFFFFF"/>
                <w:sz w:val="18"/>
                <w:szCs w:val="18"/>
                <w:lang w:eastAsia="en-US"/>
              </w:rPr>
            </w:pPr>
            <w:r w:rsidRPr="004779ED">
              <w:rPr>
                <w:rFonts w:ascii="Arial" w:eastAsia="Times New Roman" w:hAnsi="Arial" w:cs="Arial"/>
                <w:b/>
                <w:bCs/>
                <w:color w:val="FFFFFF"/>
                <w:sz w:val="18"/>
                <w:szCs w:val="18"/>
                <w:lang w:eastAsia="en-US"/>
              </w:rPr>
              <w:t>QTY</w:t>
            </w:r>
          </w:p>
        </w:tc>
      </w:tr>
      <w:tr w:rsidR="0081399B" w:rsidRPr="004779ED" w14:paraId="437C3D23" w14:textId="77777777" w:rsidTr="0081399B">
        <w:trPr>
          <w:trHeight w:val="2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96A0"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473BDC"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Solenoid harness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D0488E"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176D232C" w14:textId="77777777" w:rsidTr="0081399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2417B"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58D6D663" w14:textId="56C76DCE"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Battery positive cable</w:t>
            </w:r>
          </w:p>
        </w:tc>
        <w:tc>
          <w:tcPr>
            <w:tcW w:w="0" w:type="auto"/>
            <w:tcBorders>
              <w:top w:val="nil"/>
              <w:left w:val="nil"/>
              <w:bottom w:val="single" w:sz="4" w:space="0" w:color="auto"/>
              <w:right w:val="single" w:sz="4" w:space="0" w:color="auto"/>
            </w:tcBorders>
            <w:shd w:val="clear" w:color="auto" w:fill="auto"/>
            <w:noWrap/>
            <w:vAlign w:val="center"/>
            <w:hideMark/>
          </w:tcPr>
          <w:p w14:paraId="44EB717A"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5B8AB321"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B1E42"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66F4AA8F" w14:textId="3BCC67DB"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Starter drive</w:t>
            </w:r>
          </w:p>
        </w:tc>
        <w:tc>
          <w:tcPr>
            <w:tcW w:w="0" w:type="auto"/>
            <w:tcBorders>
              <w:top w:val="nil"/>
              <w:left w:val="nil"/>
              <w:bottom w:val="single" w:sz="4" w:space="0" w:color="auto"/>
              <w:right w:val="single" w:sz="4" w:space="0" w:color="auto"/>
            </w:tcBorders>
            <w:shd w:val="clear" w:color="auto" w:fill="auto"/>
            <w:noWrap/>
            <w:vAlign w:val="center"/>
            <w:hideMark/>
          </w:tcPr>
          <w:p w14:paraId="53400EF5"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6BB44580"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6E8EE"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6B22DA89" w14:textId="2BB9053E"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Needle bearing</w:t>
            </w:r>
          </w:p>
        </w:tc>
        <w:tc>
          <w:tcPr>
            <w:tcW w:w="0" w:type="auto"/>
            <w:tcBorders>
              <w:top w:val="nil"/>
              <w:left w:val="nil"/>
              <w:bottom w:val="single" w:sz="4" w:space="0" w:color="auto"/>
              <w:right w:val="single" w:sz="4" w:space="0" w:color="auto"/>
            </w:tcBorders>
            <w:shd w:val="clear" w:color="auto" w:fill="auto"/>
            <w:noWrap/>
            <w:vAlign w:val="center"/>
            <w:hideMark/>
          </w:tcPr>
          <w:p w14:paraId="33269F26"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10A92343"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B3163"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5D02A6C3" w14:textId="740AD65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Spring</w:t>
            </w:r>
          </w:p>
        </w:tc>
        <w:tc>
          <w:tcPr>
            <w:tcW w:w="0" w:type="auto"/>
            <w:tcBorders>
              <w:top w:val="nil"/>
              <w:left w:val="nil"/>
              <w:bottom w:val="single" w:sz="4" w:space="0" w:color="auto"/>
              <w:right w:val="single" w:sz="4" w:space="0" w:color="auto"/>
            </w:tcBorders>
            <w:shd w:val="clear" w:color="auto" w:fill="auto"/>
            <w:noWrap/>
            <w:vAlign w:val="center"/>
            <w:hideMark/>
          </w:tcPr>
          <w:p w14:paraId="49C47429"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4B4931C4"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A7710"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637683B7" w14:textId="5ECDB7FF"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Starter Motor</w:t>
            </w:r>
          </w:p>
        </w:tc>
        <w:tc>
          <w:tcPr>
            <w:tcW w:w="0" w:type="auto"/>
            <w:tcBorders>
              <w:top w:val="nil"/>
              <w:left w:val="nil"/>
              <w:bottom w:val="single" w:sz="4" w:space="0" w:color="auto"/>
              <w:right w:val="single" w:sz="4" w:space="0" w:color="auto"/>
            </w:tcBorders>
            <w:shd w:val="clear" w:color="auto" w:fill="auto"/>
            <w:noWrap/>
            <w:vAlign w:val="center"/>
            <w:hideMark/>
          </w:tcPr>
          <w:p w14:paraId="54A7FAB1"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1F9E8552"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70165"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1CD6DAF"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M6 X 35 screw</w:t>
            </w:r>
          </w:p>
        </w:tc>
        <w:tc>
          <w:tcPr>
            <w:tcW w:w="0" w:type="auto"/>
            <w:tcBorders>
              <w:top w:val="nil"/>
              <w:left w:val="nil"/>
              <w:bottom w:val="single" w:sz="4" w:space="0" w:color="auto"/>
              <w:right w:val="single" w:sz="4" w:space="0" w:color="auto"/>
            </w:tcBorders>
            <w:shd w:val="clear" w:color="auto" w:fill="auto"/>
            <w:noWrap/>
            <w:vAlign w:val="center"/>
            <w:hideMark/>
          </w:tcPr>
          <w:p w14:paraId="70F5C549"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w:t>
            </w:r>
          </w:p>
        </w:tc>
      </w:tr>
      <w:tr w:rsidR="0081399B" w:rsidRPr="004779ED" w14:paraId="640257A5"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D61C0"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424BB6C0"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Starter solenoid</w:t>
            </w:r>
          </w:p>
        </w:tc>
        <w:tc>
          <w:tcPr>
            <w:tcW w:w="0" w:type="auto"/>
            <w:tcBorders>
              <w:top w:val="nil"/>
              <w:left w:val="nil"/>
              <w:bottom w:val="single" w:sz="4" w:space="0" w:color="auto"/>
              <w:right w:val="single" w:sz="4" w:space="0" w:color="auto"/>
            </w:tcBorders>
            <w:shd w:val="clear" w:color="auto" w:fill="auto"/>
            <w:noWrap/>
            <w:vAlign w:val="center"/>
            <w:hideMark/>
          </w:tcPr>
          <w:p w14:paraId="6DAEBFD6"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6AFA34FD"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94C27"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391B4DA2" w14:textId="15189D29"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Starter cable</w:t>
            </w:r>
          </w:p>
        </w:tc>
        <w:tc>
          <w:tcPr>
            <w:tcW w:w="0" w:type="auto"/>
            <w:tcBorders>
              <w:top w:val="nil"/>
              <w:left w:val="nil"/>
              <w:bottom w:val="single" w:sz="4" w:space="0" w:color="auto"/>
              <w:right w:val="single" w:sz="4" w:space="0" w:color="auto"/>
            </w:tcBorders>
            <w:shd w:val="clear" w:color="auto" w:fill="auto"/>
            <w:noWrap/>
            <w:vAlign w:val="center"/>
            <w:hideMark/>
          </w:tcPr>
          <w:p w14:paraId="677E150B"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14C7EF90"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FC0A1"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0C1D9790" w14:textId="6C51FA78"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M6  nut</w:t>
            </w:r>
          </w:p>
        </w:tc>
        <w:tc>
          <w:tcPr>
            <w:tcW w:w="0" w:type="auto"/>
            <w:tcBorders>
              <w:top w:val="nil"/>
              <w:left w:val="nil"/>
              <w:bottom w:val="single" w:sz="4" w:space="0" w:color="auto"/>
              <w:right w:val="single" w:sz="4" w:space="0" w:color="auto"/>
            </w:tcBorders>
            <w:shd w:val="clear" w:color="auto" w:fill="auto"/>
            <w:noWrap/>
            <w:vAlign w:val="center"/>
            <w:hideMark/>
          </w:tcPr>
          <w:p w14:paraId="664C3631"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w:t>
            </w:r>
          </w:p>
        </w:tc>
      </w:tr>
      <w:tr w:rsidR="0081399B" w:rsidRPr="004779ED" w14:paraId="2A2632C8"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E2128"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4B8ADE10" w14:textId="2002BFDD"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M5 X 12 screw</w:t>
            </w:r>
          </w:p>
        </w:tc>
        <w:tc>
          <w:tcPr>
            <w:tcW w:w="0" w:type="auto"/>
            <w:tcBorders>
              <w:top w:val="nil"/>
              <w:left w:val="nil"/>
              <w:bottom w:val="single" w:sz="4" w:space="0" w:color="auto"/>
              <w:right w:val="single" w:sz="4" w:space="0" w:color="auto"/>
            </w:tcBorders>
            <w:shd w:val="clear" w:color="auto" w:fill="auto"/>
            <w:noWrap/>
            <w:vAlign w:val="center"/>
            <w:hideMark/>
          </w:tcPr>
          <w:p w14:paraId="2975E02F"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2D812071"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6F5FB"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11</w:t>
            </w:r>
          </w:p>
        </w:tc>
        <w:tc>
          <w:tcPr>
            <w:tcW w:w="0" w:type="auto"/>
            <w:tcBorders>
              <w:top w:val="nil"/>
              <w:left w:val="nil"/>
              <w:bottom w:val="single" w:sz="4" w:space="0" w:color="auto"/>
              <w:right w:val="single" w:sz="4" w:space="0" w:color="auto"/>
            </w:tcBorders>
            <w:shd w:val="clear" w:color="auto" w:fill="auto"/>
            <w:noWrap/>
            <w:vAlign w:val="center"/>
            <w:hideMark/>
          </w:tcPr>
          <w:p w14:paraId="6CC7510F" w14:textId="248734EA"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Protective cap</w:t>
            </w:r>
          </w:p>
        </w:tc>
        <w:tc>
          <w:tcPr>
            <w:tcW w:w="0" w:type="auto"/>
            <w:tcBorders>
              <w:top w:val="nil"/>
              <w:left w:val="nil"/>
              <w:bottom w:val="single" w:sz="4" w:space="0" w:color="auto"/>
              <w:right w:val="single" w:sz="4" w:space="0" w:color="auto"/>
            </w:tcBorders>
            <w:shd w:val="clear" w:color="auto" w:fill="auto"/>
            <w:noWrap/>
            <w:vAlign w:val="center"/>
            <w:hideMark/>
          </w:tcPr>
          <w:p w14:paraId="357D931A"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1399B" w:rsidRPr="004779ED" w14:paraId="7DCA5083" w14:textId="77777777" w:rsidTr="0081399B">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65A47"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4D823DB8"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Battery hold down bracket</w:t>
            </w:r>
          </w:p>
        </w:tc>
        <w:tc>
          <w:tcPr>
            <w:tcW w:w="0" w:type="auto"/>
            <w:tcBorders>
              <w:top w:val="nil"/>
              <w:left w:val="nil"/>
              <w:bottom w:val="single" w:sz="4" w:space="0" w:color="auto"/>
              <w:right w:val="single" w:sz="4" w:space="0" w:color="auto"/>
            </w:tcBorders>
            <w:shd w:val="clear" w:color="auto" w:fill="auto"/>
            <w:noWrap/>
            <w:vAlign w:val="center"/>
            <w:hideMark/>
          </w:tcPr>
          <w:p w14:paraId="18869336" w14:textId="77777777" w:rsidR="0081399B" w:rsidRPr="004779ED" w:rsidRDefault="0081399B"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bl>
    <w:tbl>
      <w:tblPr>
        <w:tblpPr w:leftFromText="180" w:rightFromText="180" w:vertAnchor="text" w:horzAnchor="page" w:tblpX="5773" w:tblpY="4448"/>
        <w:tblW w:w="3640" w:type="dxa"/>
        <w:tblLook w:val="04A0" w:firstRow="1" w:lastRow="0" w:firstColumn="1" w:lastColumn="0" w:noHBand="0" w:noVBand="1"/>
      </w:tblPr>
      <w:tblGrid>
        <w:gridCol w:w="720"/>
        <w:gridCol w:w="2300"/>
        <w:gridCol w:w="620"/>
      </w:tblGrid>
      <w:tr w:rsidR="0081399B" w:rsidRPr="004779ED" w14:paraId="41565658" w14:textId="77777777" w:rsidTr="0081399B">
        <w:trPr>
          <w:trHeight w:val="240"/>
        </w:trPr>
        <w:tc>
          <w:tcPr>
            <w:tcW w:w="720" w:type="dxa"/>
            <w:tcBorders>
              <w:top w:val="single" w:sz="8" w:space="0" w:color="auto"/>
              <w:left w:val="single" w:sz="8" w:space="0" w:color="auto"/>
              <w:bottom w:val="nil"/>
              <w:right w:val="single" w:sz="8" w:space="0" w:color="auto"/>
            </w:tcBorders>
            <w:shd w:val="clear" w:color="000000" w:fill="000000"/>
            <w:vAlign w:val="center"/>
            <w:hideMark/>
          </w:tcPr>
          <w:p w14:paraId="7CDB77A3" w14:textId="77777777" w:rsidR="0081399B" w:rsidRPr="004779ED" w:rsidRDefault="0081399B" w:rsidP="008873A1">
            <w:pPr>
              <w:spacing w:after="0" w:line="240" w:lineRule="auto"/>
              <w:jc w:val="center"/>
              <w:rPr>
                <w:rFonts w:ascii="Arial" w:eastAsia="Times New Roman" w:hAnsi="Arial" w:cs="Arial"/>
                <w:b/>
                <w:bCs/>
                <w:color w:val="FFFFFF"/>
                <w:sz w:val="18"/>
                <w:szCs w:val="18"/>
                <w:lang w:eastAsia="en-US"/>
              </w:rPr>
            </w:pPr>
            <w:r w:rsidRPr="004779ED">
              <w:rPr>
                <w:rFonts w:ascii="Arial" w:eastAsia="Times New Roman" w:hAnsi="Arial" w:cs="Arial"/>
                <w:b/>
                <w:bCs/>
                <w:color w:val="FFFFFF"/>
                <w:sz w:val="18"/>
                <w:szCs w:val="18"/>
                <w:lang w:eastAsia="en-US"/>
              </w:rPr>
              <w:t>ITEM</w:t>
            </w:r>
          </w:p>
        </w:tc>
        <w:tc>
          <w:tcPr>
            <w:tcW w:w="2300" w:type="dxa"/>
            <w:tcBorders>
              <w:top w:val="single" w:sz="8" w:space="0" w:color="auto"/>
              <w:left w:val="nil"/>
              <w:bottom w:val="nil"/>
              <w:right w:val="single" w:sz="8" w:space="0" w:color="auto"/>
            </w:tcBorders>
            <w:shd w:val="clear" w:color="000000" w:fill="000000"/>
            <w:vAlign w:val="center"/>
            <w:hideMark/>
          </w:tcPr>
          <w:p w14:paraId="0A899BAF" w14:textId="77777777" w:rsidR="0081399B" w:rsidRPr="004779ED" w:rsidRDefault="0081399B" w:rsidP="008873A1">
            <w:pPr>
              <w:spacing w:after="0" w:line="240" w:lineRule="auto"/>
              <w:jc w:val="center"/>
              <w:rPr>
                <w:rFonts w:ascii="Arial" w:eastAsia="Times New Roman" w:hAnsi="Arial" w:cs="Arial"/>
                <w:b/>
                <w:bCs/>
                <w:color w:val="FFFFFF"/>
                <w:sz w:val="18"/>
                <w:szCs w:val="18"/>
                <w:lang w:eastAsia="en-US"/>
              </w:rPr>
            </w:pPr>
            <w:r w:rsidRPr="004779ED">
              <w:rPr>
                <w:rFonts w:ascii="Arial" w:eastAsia="Times New Roman" w:hAnsi="Arial" w:cs="Arial"/>
                <w:b/>
                <w:bCs/>
                <w:color w:val="FFFFFF"/>
                <w:sz w:val="18"/>
                <w:szCs w:val="18"/>
                <w:lang w:eastAsia="en-US"/>
              </w:rPr>
              <w:t>DESCRIPTION</w:t>
            </w:r>
          </w:p>
        </w:tc>
        <w:tc>
          <w:tcPr>
            <w:tcW w:w="620" w:type="dxa"/>
            <w:tcBorders>
              <w:top w:val="single" w:sz="8" w:space="0" w:color="auto"/>
              <w:left w:val="nil"/>
              <w:bottom w:val="nil"/>
              <w:right w:val="single" w:sz="8" w:space="0" w:color="auto"/>
            </w:tcBorders>
            <w:shd w:val="clear" w:color="000000" w:fill="000000"/>
            <w:vAlign w:val="center"/>
            <w:hideMark/>
          </w:tcPr>
          <w:p w14:paraId="5C26389A" w14:textId="77777777" w:rsidR="0081399B" w:rsidRPr="004779ED" w:rsidRDefault="0081399B" w:rsidP="008873A1">
            <w:pPr>
              <w:spacing w:after="0" w:line="240" w:lineRule="auto"/>
              <w:jc w:val="center"/>
              <w:rPr>
                <w:rFonts w:ascii="Arial" w:eastAsia="Times New Roman" w:hAnsi="Arial" w:cs="Arial"/>
                <w:b/>
                <w:bCs/>
                <w:color w:val="FFFFFF"/>
                <w:sz w:val="18"/>
                <w:szCs w:val="18"/>
                <w:lang w:eastAsia="en-US"/>
              </w:rPr>
            </w:pPr>
            <w:r w:rsidRPr="004779ED">
              <w:rPr>
                <w:rFonts w:ascii="Arial" w:eastAsia="Times New Roman" w:hAnsi="Arial" w:cs="Arial"/>
                <w:b/>
                <w:bCs/>
                <w:color w:val="FFFFFF"/>
                <w:sz w:val="18"/>
                <w:szCs w:val="18"/>
                <w:lang w:eastAsia="en-US"/>
              </w:rPr>
              <w:t>QTY</w:t>
            </w:r>
          </w:p>
        </w:tc>
      </w:tr>
      <w:tr w:rsidR="008873A1" w:rsidRPr="004779ED" w14:paraId="38FF7336" w14:textId="77777777" w:rsidTr="0081399B">
        <w:trPr>
          <w:trHeight w:val="24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ED986" w14:textId="0242E5DE"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13</w:t>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244BE9F5" w14:textId="7205AE40"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M5 washer</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0F5B34A6" w14:textId="507975D4"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2E320437" w14:textId="77777777" w:rsidTr="0081399B">
        <w:trPr>
          <w:trHeight w:val="24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AE883" w14:textId="1457DDBE"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14</w:t>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1F96ACF4" w14:textId="5EFAC4C2"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Battery negative cable</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7275D9D0" w14:textId="505DBA30"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5C511358" w14:textId="77777777" w:rsidTr="0081399B">
        <w:trPr>
          <w:trHeight w:val="24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451D"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15</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04D72688"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M6 X 16 screw</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4CEDDD56"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7241A127"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5FEE69"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16</w:t>
            </w:r>
          </w:p>
        </w:tc>
        <w:tc>
          <w:tcPr>
            <w:tcW w:w="2300" w:type="dxa"/>
            <w:tcBorders>
              <w:top w:val="nil"/>
              <w:left w:val="nil"/>
              <w:bottom w:val="single" w:sz="4" w:space="0" w:color="auto"/>
              <w:right w:val="single" w:sz="4" w:space="0" w:color="auto"/>
            </w:tcBorders>
            <w:shd w:val="clear" w:color="auto" w:fill="auto"/>
            <w:noWrap/>
            <w:vAlign w:val="center"/>
            <w:hideMark/>
          </w:tcPr>
          <w:p w14:paraId="544A0B02"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M5 X 10 hex flanged screw</w:t>
            </w:r>
          </w:p>
        </w:tc>
        <w:tc>
          <w:tcPr>
            <w:tcW w:w="620" w:type="dxa"/>
            <w:tcBorders>
              <w:top w:val="nil"/>
              <w:left w:val="nil"/>
              <w:bottom w:val="single" w:sz="4" w:space="0" w:color="auto"/>
              <w:right w:val="single" w:sz="4" w:space="0" w:color="auto"/>
            </w:tcBorders>
            <w:shd w:val="clear" w:color="auto" w:fill="auto"/>
            <w:noWrap/>
            <w:vAlign w:val="center"/>
            <w:hideMark/>
          </w:tcPr>
          <w:p w14:paraId="379535E7"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48EF9BBD"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D044E2"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17</w:t>
            </w:r>
          </w:p>
        </w:tc>
        <w:tc>
          <w:tcPr>
            <w:tcW w:w="2300" w:type="dxa"/>
            <w:tcBorders>
              <w:top w:val="nil"/>
              <w:left w:val="nil"/>
              <w:bottom w:val="single" w:sz="4" w:space="0" w:color="auto"/>
              <w:right w:val="single" w:sz="4" w:space="0" w:color="auto"/>
            </w:tcBorders>
            <w:shd w:val="clear" w:color="auto" w:fill="auto"/>
            <w:noWrap/>
            <w:vAlign w:val="center"/>
            <w:hideMark/>
          </w:tcPr>
          <w:p w14:paraId="02EF8BB7" w14:textId="555B3BE3"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M6 flanged nut</w:t>
            </w:r>
          </w:p>
        </w:tc>
        <w:tc>
          <w:tcPr>
            <w:tcW w:w="620" w:type="dxa"/>
            <w:tcBorders>
              <w:top w:val="nil"/>
              <w:left w:val="nil"/>
              <w:bottom w:val="single" w:sz="4" w:space="0" w:color="auto"/>
              <w:right w:val="single" w:sz="4" w:space="0" w:color="auto"/>
            </w:tcBorders>
            <w:shd w:val="clear" w:color="auto" w:fill="auto"/>
            <w:noWrap/>
            <w:vAlign w:val="center"/>
            <w:hideMark/>
          </w:tcPr>
          <w:p w14:paraId="3ACF9764"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6BFFD284"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368C49"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18</w:t>
            </w:r>
          </w:p>
        </w:tc>
        <w:tc>
          <w:tcPr>
            <w:tcW w:w="2300" w:type="dxa"/>
            <w:tcBorders>
              <w:top w:val="nil"/>
              <w:left w:val="nil"/>
              <w:bottom w:val="single" w:sz="4" w:space="0" w:color="auto"/>
              <w:right w:val="single" w:sz="4" w:space="0" w:color="auto"/>
            </w:tcBorders>
            <w:shd w:val="clear" w:color="auto" w:fill="auto"/>
            <w:noWrap/>
            <w:vAlign w:val="center"/>
            <w:hideMark/>
          </w:tcPr>
          <w:p w14:paraId="66B09233" w14:textId="28156582"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Locking tie</w:t>
            </w:r>
          </w:p>
        </w:tc>
        <w:tc>
          <w:tcPr>
            <w:tcW w:w="620" w:type="dxa"/>
            <w:tcBorders>
              <w:top w:val="nil"/>
              <w:left w:val="nil"/>
              <w:bottom w:val="single" w:sz="4" w:space="0" w:color="auto"/>
              <w:right w:val="single" w:sz="4" w:space="0" w:color="auto"/>
            </w:tcBorders>
            <w:shd w:val="clear" w:color="auto" w:fill="auto"/>
            <w:noWrap/>
            <w:vAlign w:val="center"/>
            <w:hideMark/>
          </w:tcPr>
          <w:p w14:paraId="1EE5ABE2"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6</w:t>
            </w:r>
          </w:p>
        </w:tc>
      </w:tr>
      <w:tr w:rsidR="008873A1" w:rsidRPr="004779ED" w14:paraId="11828793"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3C14DA"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19</w:t>
            </w:r>
          </w:p>
        </w:tc>
        <w:tc>
          <w:tcPr>
            <w:tcW w:w="2300" w:type="dxa"/>
            <w:tcBorders>
              <w:top w:val="nil"/>
              <w:left w:val="nil"/>
              <w:bottom w:val="single" w:sz="4" w:space="0" w:color="auto"/>
              <w:right w:val="single" w:sz="4" w:space="0" w:color="auto"/>
            </w:tcBorders>
            <w:shd w:val="clear" w:color="auto" w:fill="auto"/>
            <w:noWrap/>
            <w:vAlign w:val="center"/>
            <w:hideMark/>
          </w:tcPr>
          <w:p w14:paraId="2BF8D5A0" w14:textId="57E3F13C"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Battery cover</w:t>
            </w:r>
          </w:p>
        </w:tc>
        <w:tc>
          <w:tcPr>
            <w:tcW w:w="620" w:type="dxa"/>
            <w:tcBorders>
              <w:top w:val="nil"/>
              <w:left w:val="nil"/>
              <w:bottom w:val="single" w:sz="4" w:space="0" w:color="auto"/>
              <w:right w:val="single" w:sz="4" w:space="0" w:color="auto"/>
            </w:tcBorders>
            <w:shd w:val="clear" w:color="auto" w:fill="auto"/>
            <w:noWrap/>
            <w:vAlign w:val="center"/>
            <w:hideMark/>
          </w:tcPr>
          <w:p w14:paraId="04281A38"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7DC11412"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7D2D7"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20</w:t>
            </w:r>
          </w:p>
        </w:tc>
        <w:tc>
          <w:tcPr>
            <w:tcW w:w="2300" w:type="dxa"/>
            <w:tcBorders>
              <w:top w:val="nil"/>
              <w:left w:val="nil"/>
              <w:bottom w:val="single" w:sz="4" w:space="0" w:color="auto"/>
              <w:right w:val="single" w:sz="4" w:space="0" w:color="auto"/>
            </w:tcBorders>
            <w:shd w:val="clear" w:color="auto" w:fill="auto"/>
            <w:noWrap/>
            <w:vAlign w:val="center"/>
            <w:hideMark/>
          </w:tcPr>
          <w:p w14:paraId="76806409" w14:textId="5EAA6FCC"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M6 X 20 screw</w:t>
            </w:r>
          </w:p>
        </w:tc>
        <w:tc>
          <w:tcPr>
            <w:tcW w:w="620" w:type="dxa"/>
            <w:tcBorders>
              <w:top w:val="nil"/>
              <w:left w:val="nil"/>
              <w:bottom w:val="single" w:sz="4" w:space="0" w:color="auto"/>
              <w:right w:val="single" w:sz="4" w:space="0" w:color="auto"/>
            </w:tcBorders>
            <w:shd w:val="clear" w:color="auto" w:fill="auto"/>
            <w:noWrap/>
            <w:vAlign w:val="center"/>
            <w:hideMark/>
          </w:tcPr>
          <w:p w14:paraId="368A969F"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w:t>
            </w:r>
          </w:p>
        </w:tc>
      </w:tr>
      <w:tr w:rsidR="008873A1" w:rsidRPr="004779ED" w14:paraId="128E9382"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2BED39"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21</w:t>
            </w:r>
          </w:p>
        </w:tc>
        <w:tc>
          <w:tcPr>
            <w:tcW w:w="2300" w:type="dxa"/>
            <w:tcBorders>
              <w:top w:val="nil"/>
              <w:left w:val="nil"/>
              <w:bottom w:val="single" w:sz="4" w:space="0" w:color="auto"/>
              <w:right w:val="single" w:sz="4" w:space="0" w:color="auto"/>
            </w:tcBorders>
            <w:shd w:val="clear" w:color="auto" w:fill="auto"/>
            <w:noWrap/>
            <w:vAlign w:val="center"/>
            <w:hideMark/>
          </w:tcPr>
          <w:p w14:paraId="7738991E"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30A fuse</w:t>
            </w:r>
          </w:p>
        </w:tc>
        <w:tc>
          <w:tcPr>
            <w:tcW w:w="620" w:type="dxa"/>
            <w:tcBorders>
              <w:top w:val="nil"/>
              <w:left w:val="nil"/>
              <w:bottom w:val="single" w:sz="4" w:space="0" w:color="auto"/>
              <w:right w:val="single" w:sz="4" w:space="0" w:color="auto"/>
            </w:tcBorders>
            <w:shd w:val="clear" w:color="auto" w:fill="auto"/>
            <w:noWrap/>
            <w:vAlign w:val="center"/>
            <w:hideMark/>
          </w:tcPr>
          <w:p w14:paraId="51570603"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3CF07509"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BDA3B8"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22</w:t>
            </w:r>
          </w:p>
        </w:tc>
        <w:tc>
          <w:tcPr>
            <w:tcW w:w="2300" w:type="dxa"/>
            <w:tcBorders>
              <w:top w:val="nil"/>
              <w:left w:val="nil"/>
              <w:bottom w:val="single" w:sz="4" w:space="0" w:color="auto"/>
              <w:right w:val="single" w:sz="4" w:space="0" w:color="auto"/>
            </w:tcBorders>
            <w:shd w:val="clear" w:color="auto" w:fill="auto"/>
            <w:noWrap/>
            <w:vAlign w:val="center"/>
            <w:hideMark/>
          </w:tcPr>
          <w:p w14:paraId="403E73E1"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Protective cap</w:t>
            </w:r>
          </w:p>
        </w:tc>
        <w:tc>
          <w:tcPr>
            <w:tcW w:w="620" w:type="dxa"/>
            <w:tcBorders>
              <w:top w:val="nil"/>
              <w:left w:val="nil"/>
              <w:bottom w:val="single" w:sz="4" w:space="0" w:color="auto"/>
              <w:right w:val="single" w:sz="4" w:space="0" w:color="auto"/>
            </w:tcBorders>
            <w:shd w:val="clear" w:color="auto" w:fill="auto"/>
            <w:noWrap/>
            <w:vAlign w:val="center"/>
            <w:hideMark/>
          </w:tcPr>
          <w:p w14:paraId="36F054C2"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0A059814"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C6BCF3"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23</w:t>
            </w:r>
          </w:p>
        </w:tc>
        <w:tc>
          <w:tcPr>
            <w:tcW w:w="2300" w:type="dxa"/>
            <w:tcBorders>
              <w:top w:val="nil"/>
              <w:left w:val="nil"/>
              <w:bottom w:val="single" w:sz="4" w:space="0" w:color="auto"/>
              <w:right w:val="single" w:sz="4" w:space="0" w:color="auto"/>
            </w:tcBorders>
            <w:shd w:val="clear" w:color="auto" w:fill="auto"/>
            <w:noWrap/>
            <w:vAlign w:val="center"/>
            <w:hideMark/>
          </w:tcPr>
          <w:p w14:paraId="364B9896" w14:textId="4B8FDF9E"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Thrust washer</w:t>
            </w:r>
          </w:p>
        </w:tc>
        <w:tc>
          <w:tcPr>
            <w:tcW w:w="620" w:type="dxa"/>
            <w:tcBorders>
              <w:top w:val="nil"/>
              <w:left w:val="nil"/>
              <w:bottom w:val="single" w:sz="4" w:space="0" w:color="auto"/>
              <w:right w:val="single" w:sz="4" w:space="0" w:color="auto"/>
            </w:tcBorders>
            <w:shd w:val="clear" w:color="auto" w:fill="auto"/>
            <w:noWrap/>
            <w:vAlign w:val="center"/>
            <w:hideMark/>
          </w:tcPr>
          <w:p w14:paraId="0D2971F6"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r w:rsidR="008873A1" w:rsidRPr="004779ED" w14:paraId="7A0B4CA0" w14:textId="77777777" w:rsidTr="0081399B">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A7E31A"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24</w:t>
            </w:r>
          </w:p>
        </w:tc>
        <w:tc>
          <w:tcPr>
            <w:tcW w:w="2300" w:type="dxa"/>
            <w:tcBorders>
              <w:top w:val="nil"/>
              <w:left w:val="nil"/>
              <w:bottom w:val="single" w:sz="4" w:space="0" w:color="auto"/>
              <w:right w:val="single" w:sz="4" w:space="0" w:color="auto"/>
            </w:tcBorders>
            <w:shd w:val="clear" w:color="auto" w:fill="auto"/>
            <w:noWrap/>
            <w:vAlign w:val="center"/>
            <w:hideMark/>
          </w:tcPr>
          <w:p w14:paraId="2AC019E3"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3/16 Pop rivet</w:t>
            </w:r>
          </w:p>
        </w:tc>
        <w:tc>
          <w:tcPr>
            <w:tcW w:w="620" w:type="dxa"/>
            <w:tcBorders>
              <w:top w:val="nil"/>
              <w:left w:val="nil"/>
              <w:bottom w:val="single" w:sz="4" w:space="0" w:color="auto"/>
              <w:right w:val="single" w:sz="4" w:space="0" w:color="auto"/>
            </w:tcBorders>
            <w:shd w:val="clear" w:color="auto" w:fill="auto"/>
            <w:noWrap/>
            <w:vAlign w:val="center"/>
            <w:hideMark/>
          </w:tcPr>
          <w:p w14:paraId="26ADF135" w14:textId="77777777" w:rsidR="008873A1" w:rsidRPr="004779ED" w:rsidRDefault="008873A1" w:rsidP="008873A1">
            <w:pPr>
              <w:spacing w:after="0" w:line="240" w:lineRule="auto"/>
              <w:jc w:val="center"/>
              <w:rPr>
                <w:rFonts w:ascii="Calibri" w:eastAsia="Times New Roman" w:hAnsi="Calibri" w:cs="Calibri"/>
                <w:color w:val="000000"/>
                <w:sz w:val="18"/>
                <w:szCs w:val="18"/>
                <w:lang w:eastAsia="en-US"/>
              </w:rPr>
            </w:pPr>
            <w:r w:rsidRPr="004779ED">
              <w:rPr>
                <w:rFonts w:ascii="Calibri" w:eastAsia="Times New Roman" w:hAnsi="Calibri" w:cs="Calibri"/>
                <w:color w:val="000000"/>
                <w:sz w:val="18"/>
                <w:szCs w:val="18"/>
                <w:lang w:eastAsia="en-US"/>
              </w:rPr>
              <w:t>1</w:t>
            </w:r>
          </w:p>
        </w:tc>
      </w:tr>
    </w:tbl>
    <w:p w14:paraId="715151D5" w14:textId="77777777" w:rsidR="008873A1" w:rsidRDefault="008873A1" w:rsidP="008873A1">
      <w:pPr>
        <w:spacing w:after="160" w:line="259" w:lineRule="auto"/>
      </w:pPr>
    </w:p>
    <w:p w14:paraId="57BD398F" w14:textId="77777777" w:rsidR="008873A1" w:rsidRDefault="008873A1" w:rsidP="008873A1">
      <w:pPr>
        <w:spacing w:after="160" w:line="259" w:lineRule="auto"/>
      </w:pPr>
    </w:p>
    <w:p w14:paraId="1156136B" w14:textId="77777777" w:rsidR="008873A1" w:rsidRDefault="008873A1" w:rsidP="008873A1">
      <w:pPr>
        <w:spacing w:after="160" w:line="259" w:lineRule="auto"/>
      </w:pPr>
    </w:p>
    <w:p w14:paraId="2E33BC00" w14:textId="77777777" w:rsidR="008873A1" w:rsidRDefault="008873A1" w:rsidP="008873A1">
      <w:pPr>
        <w:spacing w:after="160" w:line="259" w:lineRule="auto"/>
      </w:pPr>
    </w:p>
    <w:p w14:paraId="11C01475" w14:textId="77777777" w:rsidR="008873A1" w:rsidRDefault="008873A1" w:rsidP="008873A1">
      <w:pPr>
        <w:spacing w:after="160" w:line="259" w:lineRule="auto"/>
      </w:pPr>
    </w:p>
    <w:p w14:paraId="10DD98C9" w14:textId="77777777" w:rsidR="008873A1" w:rsidRDefault="008873A1" w:rsidP="008873A1">
      <w:pPr>
        <w:spacing w:after="160" w:line="259" w:lineRule="auto"/>
      </w:pPr>
    </w:p>
    <w:p w14:paraId="203B070D" w14:textId="77777777" w:rsidR="008873A1" w:rsidRDefault="008873A1" w:rsidP="008873A1">
      <w:pPr>
        <w:spacing w:after="160" w:line="259" w:lineRule="auto"/>
      </w:pPr>
    </w:p>
    <w:p w14:paraId="138A41C3" w14:textId="77777777" w:rsidR="008873A1" w:rsidRDefault="008873A1" w:rsidP="008873A1">
      <w:pPr>
        <w:spacing w:after="160" w:line="259" w:lineRule="auto"/>
      </w:pPr>
    </w:p>
    <w:p w14:paraId="3A09869E" w14:textId="77777777" w:rsidR="008873A1" w:rsidRDefault="008873A1" w:rsidP="008873A1">
      <w:pPr>
        <w:spacing w:after="160" w:line="259" w:lineRule="auto"/>
      </w:pPr>
    </w:p>
    <w:p w14:paraId="1A7E3EC2" w14:textId="77777777" w:rsidR="008873A1" w:rsidRDefault="008873A1" w:rsidP="008873A1">
      <w:pPr>
        <w:spacing w:after="160" w:line="259" w:lineRule="auto"/>
      </w:pPr>
    </w:p>
    <w:p w14:paraId="783A4668" w14:textId="77777777" w:rsidR="008873A1" w:rsidRDefault="008873A1" w:rsidP="008873A1">
      <w:pPr>
        <w:spacing w:after="160" w:line="259" w:lineRule="auto"/>
      </w:pPr>
    </w:p>
    <w:p w14:paraId="6EABEAE1" w14:textId="77777777" w:rsidR="008873A1" w:rsidRDefault="008873A1" w:rsidP="008873A1">
      <w:pPr>
        <w:spacing w:after="160" w:line="259" w:lineRule="auto"/>
      </w:pPr>
    </w:p>
    <w:p w14:paraId="545EB78B" w14:textId="77777777" w:rsidR="008873A1" w:rsidRDefault="008873A1" w:rsidP="008873A1">
      <w:pPr>
        <w:spacing w:after="160" w:line="259" w:lineRule="auto"/>
      </w:pPr>
    </w:p>
    <w:p w14:paraId="50B4286F" w14:textId="77777777" w:rsidR="008873A1" w:rsidRDefault="008873A1" w:rsidP="008873A1">
      <w:pPr>
        <w:spacing w:after="160" w:line="259" w:lineRule="auto"/>
      </w:pPr>
    </w:p>
    <w:p w14:paraId="2A801B78" w14:textId="77777777" w:rsidR="008873A1" w:rsidRDefault="008873A1" w:rsidP="008873A1">
      <w:pPr>
        <w:spacing w:after="160" w:line="259" w:lineRule="auto"/>
      </w:pPr>
    </w:p>
    <w:p w14:paraId="0FAA88B6" w14:textId="77777777" w:rsidR="008873A1" w:rsidRDefault="008873A1" w:rsidP="008873A1">
      <w:pPr>
        <w:spacing w:after="160" w:line="259" w:lineRule="auto"/>
      </w:pPr>
    </w:p>
    <w:p w14:paraId="1C4B77D9" w14:textId="77777777" w:rsidR="008873A1" w:rsidRDefault="008873A1" w:rsidP="008873A1">
      <w:pPr>
        <w:spacing w:after="160" w:line="259" w:lineRule="auto"/>
      </w:pPr>
    </w:p>
    <w:p w14:paraId="16418F7C" w14:textId="77777777" w:rsidR="008873A1" w:rsidRDefault="008873A1" w:rsidP="008873A1">
      <w:pPr>
        <w:spacing w:after="160" w:line="259" w:lineRule="auto"/>
      </w:pPr>
    </w:p>
    <w:p w14:paraId="3675480C" w14:textId="6A44ED52" w:rsidR="00523CCE" w:rsidRPr="008873A1" w:rsidRDefault="00523CCE" w:rsidP="008873A1">
      <w:pPr>
        <w:spacing w:after="160" w:line="259" w:lineRule="auto"/>
      </w:pPr>
      <w:r w:rsidRPr="0081399B">
        <w:rPr>
          <w:b/>
          <w:sz w:val="20"/>
        </w:rPr>
        <w:t>Notes</w:t>
      </w:r>
    </w:p>
    <w:p w14:paraId="57C8838C" w14:textId="77777777" w:rsidR="004D63E7" w:rsidRDefault="00523CCE" w:rsidP="00523CCE">
      <w:pPr>
        <w:pStyle w:val="ListParagraph"/>
        <w:numPr>
          <w:ilvl w:val="0"/>
          <w:numId w:val="1"/>
        </w:numPr>
        <w:rPr>
          <w:sz w:val="20"/>
        </w:rPr>
      </w:pPr>
      <w:r w:rsidRPr="0081399B">
        <w:rPr>
          <w:sz w:val="20"/>
        </w:rPr>
        <w:t xml:space="preserve">Battery not included- refer to OE information for proper application &amp; service. </w:t>
      </w:r>
      <w:r w:rsidR="004D63E7">
        <w:rPr>
          <w:rFonts w:hint="eastAsia"/>
          <w:sz w:val="20"/>
        </w:rPr>
        <w:t xml:space="preserve"> </w:t>
      </w:r>
    </w:p>
    <w:p w14:paraId="4C59CA74" w14:textId="426B6CD3" w:rsidR="00523CCE" w:rsidRPr="004D63E7" w:rsidRDefault="004D63E7" w:rsidP="004D63E7">
      <w:pPr>
        <w:pStyle w:val="ListParagraph"/>
        <w:rPr>
          <w:sz w:val="20"/>
        </w:rPr>
      </w:pPr>
      <w:r w:rsidRPr="00273749">
        <w:t>O</w:t>
      </w:r>
      <w:r w:rsidRPr="004D63E7">
        <w:rPr>
          <w:sz w:val="20"/>
        </w:rPr>
        <w:t>EM BATTERY #415129898 (YTX20L-BS)</w:t>
      </w:r>
    </w:p>
    <w:p w14:paraId="2BB892AB" w14:textId="77777777" w:rsidR="00523CCE" w:rsidRPr="0081399B" w:rsidRDefault="00523CCE" w:rsidP="00523CCE">
      <w:pPr>
        <w:pStyle w:val="ListParagraph"/>
        <w:numPr>
          <w:ilvl w:val="0"/>
          <w:numId w:val="1"/>
        </w:numPr>
        <w:rPr>
          <w:b/>
          <w:sz w:val="20"/>
        </w:rPr>
      </w:pPr>
      <w:r w:rsidRPr="0081399B">
        <w:rPr>
          <w:sz w:val="20"/>
        </w:rPr>
        <w:t xml:space="preserve">Refer to appropriate service manual instructions for further detail throughout installation. </w:t>
      </w:r>
    </w:p>
    <w:p w14:paraId="5319787A" w14:textId="0F27F1CC" w:rsidR="00523CCE" w:rsidRPr="0081399B" w:rsidRDefault="00523CCE" w:rsidP="00523CCE">
      <w:pPr>
        <w:pStyle w:val="ListParagraph"/>
        <w:numPr>
          <w:ilvl w:val="0"/>
          <w:numId w:val="1"/>
        </w:numPr>
        <w:rPr>
          <w:sz w:val="20"/>
        </w:rPr>
      </w:pPr>
      <w:r w:rsidRPr="0081399B">
        <w:rPr>
          <w:sz w:val="20"/>
        </w:rPr>
        <w:t xml:space="preserve">Retain all removed components unless specifically noted. </w:t>
      </w:r>
    </w:p>
    <w:p w14:paraId="0EE8EC97" w14:textId="27EBF3FC" w:rsidR="00523CCE" w:rsidRPr="0081399B" w:rsidRDefault="001F5A81" w:rsidP="00523CCE">
      <w:pPr>
        <w:pStyle w:val="ListParagraph"/>
        <w:numPr>
          <w:ilvl w:val="0"/>
          <w:numId w:val="1"/>
        </w:numPr>
        <w:rPr>
          <w:sz w:val="20"/>
        </w:rPr>
      </w:pPr>
      <w:bookmarkStart w:id="0" w:name="_Hlk522624739"/>
      <w:r w:rsidRPr="0081399B">
        <w:rPr>
          <w:i/>
          <w:sz w:val="20"/>
        </w:rPr>
        <w:t xml:space="preserve">Italic </w:t>
      </w:r>
      <w:r w:rsidR="00A5513B" w:rsidRPr="0081399B">
        <w:rPr>
          <w:i/>
          <w:sz w:val="20"/>
        </w:rPr>
        <w:t>indicates</w:t>
      </w:r>
      <w:r w:rsidRPr="0081399B">
        <w:rPr>
          <w:i/>
          <w:sz w:val="20"/>
        </w:rPr>
        <w:t xml:space="preserve"> provided parts.</w:t>
      </w:r>
      <w:bookmarkEnd w:id="0"/>
    </w:p>
    <w:p w14:paraId="4BCA43C0" w14:textId="77777777" w:rsidR="00523CCE" w:rsidRPr="0081399B" w:rsidRDefault="00523CCE" w:rsidP="0081399B">
      <w:pPr>
        <w:rPr>
          <w:b/>
          <w:sz w:val="20"/>
        </w:rPr>
      </w:pPr>
      <w:r w:rsidRPr="0081399B">
        <w:rPr>
          <w:b/>
          <w:sz w:val="20"/>
        </w:rPr>
        <w:lastRenderedPageBreak/>
        <w:t>Installation</w:t>
      </w:r>
    </w:p>
    <w:p w14:paraId="7FC01E67" w14:textId="2607BBC3" w:rsidR="00523CCE" w:rsidRPr="0081399B" w:rsidRDefault="00523CCE" w:rsidP="00523CCE">
      <w:pPr>
        <w:pStyle w:val="ListParagraph"/>
        <w:numPr>
          <w:ilvl w:val="0"/>
          <w:numId w:val="3"/>
        </w:numPr>
        <w:rPr>
          <w:sz w:val="20"/>
        </w:rPr>
      </w:pPr>
      <w:r w:rsidRPr="0081399B">
        <w:rPr>
          <w:sz w:val="20"/>
        </w:rPr>
        <w:t xml:space="preserve">Using the shop manual, remove the following parts; upper body module, side panels, seat, drive pulley, muffler, exhaust pipe, rewind starter, crankshaft position sensor, MAG flywheel, and MAG housing screws. </w:t>
      </w:r>
    </w:p>
    <w:p w14:paraId="6B2984B9" w14:textId="5072A58E" w:rsidR="00523CCE" w:rsidRPr="0081399B" w:rsidRDefault="00523CCE" w:rsidP="00523CCE">
      <w:pPr>
        <w:pStyle w:val="ListParagraph"/>
        <w:ind w:left="1440"/>
        <w:rPr>
          <w:sz w:val="20"/>
        </w:rPr>
      </w:pPr>
      <w:r w:rsidRPr="0081399B">
        <w:rPr>
          <w:sz w:val="20"/>
        </w:rPr>
        <w:t>***NOTE- Do not completely remove the MAG housing.</w:t>
      </w:r>
    </w:p>
    <w:p w14:paraId="245FE168" w14:textId="2FBB4474" w:rsidR="00523CCE" w:rsidRPr="0081399B" w:rsidRDefault="00523CCE" w:rsidP="00523CCE">
      <w:pPr>
        <w:pStyle w:val="ListParagraph"/>
        <w:numPr>
          <w:ilvl w:val="0"/>
          <w:numId w:val="3"/>
        </w:numPr>
        <w:rPr>
          <w:sz w:val="20"/>
        </w:rPr>
      </w:pPr>
      <w:r w:rsidRPr="0081399B">
        <w:rPr>
          <w:sz w:val="20"/>
        </w:rPr>
        <w:t xml:space="preserve">Refer to the shop manual for installation of </w:t>
      </w:r>
      <w:r w:rsidRPr="0081399B">
        <w:rPr>
          <w:i/>
          <w:sz w:val="20"/>
        </w:rPr>
        <w:t xml:space="preserve">Starter Drive, </w:t>
      </w:r>
      <w:r w:rsidR="00AB0FAC" w:rsidRPr="0081399B">
        <w:rPr>
          <w:i/>
          <w:sz w:val="20"/>
        </w:rPr>
        <w:t>N</w:t>
      </w:r>
      <w:r w:rsidRPr="0081399B">
        <w:rPr>
          <w:i/>
          <w:sz w:val="20"/>
        </w:rPr>
        <w:t xml:space="preserve">eedle </w:t>
      </w:r>
      <w:r w:rsidR="00AB0FAC" w:rsidRPr="0081399B">
        <w:rPr>
          <w:i/>
          <w:sz w:val="20"/>
        </w:rPr>
        <w:t>B</w:t>
      </w:r>
      <w:r w:rsidRPr="0081399B">
        <w:rPr>
          <w:i/>
          <w:sz w:val="20"/>
        </w:rPr>
        <w:t xml:space="preserve">earing, </w:t>
      </w:r>
      <w:r w:rsidR="00AB0FAC" w:rsidRPr="0081399B">
        <w:rPr>
          <w:i/>
          <w:sz w:val="20"/>
        </w:rPr>
        <w:t>S</w:t>
      </w:r>
      <w:r w:rsidRPr="0081399B">
        <w:rPr>
          <w:i/>
          <w:sz w:val="20"/>
        </w:rPr>
        <w:t xml:space="preserve">pring, </w:t>
      </w:r>
      <w:r w:rsidR="00AB0FAC" w:rsidRPr="0081399B">
        <w:rPr>
          <w:i/>
          <w:sz w:val="20"/>
        </w:rPr>
        <w:t>Thrust</w:t>
      </w:r>
      <w:r w:rsidR="00997D34" w:rsidRPr="0081399B">
        <w:rPr>
          <w:i/>
          <w:sz w:val="20"/>
        </w:rPr>
        <w:t xml:space="preserve"> </w:t>
      </w:r>
      <w:r w:rsidR="00AB0FAC" w:rsidRPr="0081399B">
        <w:rPr>
          <w:i/>
          <w:sz w:val="20"/>
        </w:rPr>
        <w:t>washer, Starter Motor</w:t>
      </w:r>
      <w:r w:rsidR="00997D34" w:rsidRPr="0081399B">
        <w:rPr>
          <w:i/>
          <w:sz w:val="20"/>
        </w:rPr>
        <w:t xml:space="preserve"> </w:t>
      </w:r>
      <w:r w:rsidR="00AB0FAC" w:rsidRPr="0081399B">
        <w:rPr>
          <w:i/>
          <w:sz w:val="20"/>
        </w:rPr>
        <w:t>(</w:t>
      </w:r>
      <w:r w:rsidR="00AB0FAC" w:rsidRPr="0081399B">
        <w:rPr>
          <w:sz w:val="20"/>
        </w:rPr>
        <w:t>using item# 6</w:t>
      </w:r>
      <w:r w:rsidR="00AB0FAC" w:rsidRPr="0081399B">
        <w:rPr>
          <w:i/>
          <w:sz w:val="20"/>
        </w:rPr>
        <w:t xml:space="preserve"> M6 X 35 screws), </w:t>
      </w:r>
      <w:r w:rsidR="001F5A81" w:rsidRPr="0081399B">
        <w:rPr>
          <w:sz w:val="20"/>
        </w:rPr>
        <w:t>and</w:t>
      </w:r>
      <w:r w:rsidR="001F5A81" w:rsidRPr="0081399B">
        <w:rPr>
          <w:i/>
          <w:sz w:val="20"/>
        </w:rPr>
        <w:t xml:space="preserve"> </w:t>
      </w:r>
      <w:r w:rsidR="00AB0FAC" w:rsidRPr="0081399B">
        <w:rPr>
          <w:sz w:val="20"/>
        </w:rPr>
        <w:t xml:space="preserve">Crankshaft position sensor. Torque </w:t>
      </w:r>
      <w:r w:rsidR="00AB0FAC" w:rsidRPr="0081399B">
        <w:rPr>
          <w:i/>
          <w:sz w:val="20"/>
        </w:rPr>
        <w:t>M6 X 35 screws</w:t>
      </w:r>
      <w:r w:rsidR="00AB0FAC" w:rsidRPr="0081399B">
        <w:rPr>
          <w:sz w:val="20"/>
        </w:rPr>
        <w:t xml:space="preserve"> to 100 in. lb.</w:t>
      </w:r>
    </w:p>
    <w:p w14:paraId="3BA16250" w14:textId="31E04ADB" w:rsidR="00AB0FAC" w:rsidRPr="0081399B" w:rsidRDefault="001F5A81" w:rsidP="00523CCE">
      <w:pPr>
        <w:pStyle w:val="ListParagraph"/>
        <w:numPr>
          <w:ilvl w:val="0"/>
          <w:numId w:val="3"/>
        </w:numPr>
        <w:rPr>
          <w:sz w:val="20"/>
        </w:rPr>
      </w:pPr>
      <w:r w:rsidRPr="0081399B">
        <w:rPr>
          <w:sz w:val="20"/>
        </w:rPr>
        <w:t>Refer to the shop manual for removal of the fuel tank.</w:t>
      </w:r>
    </w:p>
    <w:p w14:paraId="04A479D8" w14:textId="62A5B4F7" w:rsidR="001F5A81" w:rsidRPr="0081399B" w:rsidRDefault="001F5A81" w:rsidP="00523CCE">
      <w:pPr>
        <w:pStyle w:val="ListParagraph"/>
        <w:numPr>
          <w:ilvl w:val="0"/>
          <w:numId w:val="3"/>
        </w:numPr>
        <w:rPr>
          <w:sz w:val="20"/>
        </w:rPr>
      </w:pPr>
      <w:r w:rsidRPr="0081399B">
        <w:rPr>
          <w:sz w:val="20"/>
        </w:rPr>
        <w:t xml:space="preserve">Secure </w:t>
      </w:r>
      <w:r w:rsidRPr="0081399B">
        <w:rPr>
          <w:i/>
          <w:sz w:val="20"/>
        </w:rPr>
        <w:t>Starter Solenoid</w:t>
      </w:r>
      <w:r w:rsidRPr="0081399B">
        <w:rPr>
          <w:sz w:val="20"/>
        </w:rPr>
        <w:t xml:space="preserve"> in the locking tabs under fuel tank. </w:t>
      </w:r>
    </w:p>
    <w:p w14:paraId="0A1C4B3D" w14:textId="12BEFCAE" w:rsidR="001F5A81" w:rsidRPr="0081399B" w:rsidRDefault="001F5A81" w:rsidP="00523CCE">
      <w:pPr>
        <w:pStyle w:val="ListParagraph"/>
        <w:numPr>
          <w:ilvl w:val="0"/>
          <w:numId w:val="3"/>
        </w:numPr>
        <w:rPr>
          <w:sz w:val="20"/>
        </w:rPr>
      </w:pPr>
      <w:r w:rsidRPr="0081399B">
        <w:rPr>
          <w:sz w:val="20"/>
        </w:rPr>
        <w:t xml:space="preserve">Route </w:t>
      </w:r>
      <w:r w:rsidRPr="0081399B">
        <w:rPr>
          <w:i/>
          <w:sz w:val="20"/>
        </w:rPr>
        <w:t>Starter Cable</w:t>
      </w:r>
      <w:r w:rsidRPr="0081399B">
        <w:rPr>
          <w:sz w:val="20"/>
        </w:rPr>
        <w:t xml:space="preserve"> from </w:t>
      </w:r>
      <w:r w:rsidRPr="0081399B">
        <w:rPr>
          <w:i/>
          <w:sz w:val="20"/>
        </w:rPr>
        <w:t xml:space="preserve">Starter Solenoid </w:t>
      </w:r>
      <w:r w:rsidRPr="0081399B">
        <w:rPr>
          <w:sz w:val="20"/>
        </w:rPr>
        <w:t xml:space="preserve">to </w:t>
      </w:r>
      <w:r w:rsidRPr="0081399B">
        <w:rPr>
          <w:i/>
          <w:sz w:val="20"/>
        </w:rPr>
        <w:t>Starter Motor,</w:t>
      </w:r>
      <w:r w:rsidRPr="0081399B">
        <w:rPr>
          <w:sz w:val="20"/>
        </w:rPr>
        <w:t xml:space="preserve"> under air silencer on PTO side, along the bottom of engine compartment with a </w:t>
      </w:r>
      <w:r w:rsidRPr="0081399B">
        <w:rPr>
          <w:i/>
          <w:sz w:val="20"/>
        </w:rPr>
        <w:t>locking tie</w:t>
      </w:r>
      <w:r w:rsidRPr="0081399B">
        <w:rPr>
          <w:sz w:val="20"/>
        </w:rPr>
        <w:t xml:space="preserve"> directly below PTO crankshaft end. </w:t>
      </w:r>
    </w:p>
    <w:p w14:paraId="43F06BA3" w14:textId="4F2A2832" w:rsidR="001F5A81" w:rsidRPr="0081399B" w:rsidRDefault="001F5A81" w:rsidP="00523CCE">
      <w:pPr>
        <w:pStyle w:val="ListParagraph"/>
        <w:numPr>
          <w:ilvl w:val="0"/>
          <w:numId w:val="3"/>
        </w:numPr>
        <w:rPr>
          <w:sz w:val="20"/>
        </w:rPr>
      </w:pPr>
      <w:r w:rsidRPr="0081399B">
        <w:rPr>
          <w:sz w:val="20"/>
        </w:rPr>
        <w:t xml:space="preserve">Install </w:t>
      </w:r>
      <w:r w:rsidRPr="0081399B">
        <w:rPr>
          <w:i/>
          <w:sz w:val="20"/>
        </w:rPr>
        <w:t xml:space="preserve">Protective cap </w:t>
      </w:r>
      <w:r w:rsidRPr="0081399B">
        <w:rPr>
          <w:sz w:val="20"/>
        </w:rPr>
        <w:t xml:space="preserve">on </w:t>
      </w:r>
      <w:r w:rsidRPr="0081399B">
        <w:rPr>
          <w:i/>
          <w:sz w:val="20"/>
        </w:rPr>
        <w:t>Starter cable</w:t>
      </w:r>
      <w:r w:rsidRPr="0081399B">
        <w:rPr>
          <w:sz w:val="20"/>
        </w:rPr>
        <w:t xml:space="preserve"> and tighten </w:t>
      </w:r>
      <w:r w:rsidR="00997D34" w:rsidRPr="0081399B">
        <w:rPr>
          <w:sz w:val="20"/>
        </w:rPr>
        <w:t xml:space="preserve">to </w:t>
      </w:r>
      <w:r w:rsidR="00997D34" w:rsidRPr="0081399B">
        <w:rPr>
          <w:i/>
          <w:sz w:val="20"/>
        </w:rPr>
        <w:t xml:space="preserve">Starter Motor </w:t>
      </w:r>
      <w:r w:rsidR="00997D34" w:rsidRPr="0081399B">
        <w:rPr>
          <w:sz w:val="20"/>
        </w:rPr>
        <w:t xml:space="preserve">using </w:t>
      </w:r>
      <w:r w:rsidRPr="0081399B">
        <w:rPr>
          <w:sz w:val="20"/>
        </w:rPr>
        <w:t xml:space="preserve">item# 16 </w:t>
      </w:r>
      <w:r w:rsidRPr="0081399B">
        <w:rPr>
          <w:i/>
          <w:sz w:val="20"/>
        </w:rPr>
        <w:t>M5 X 10</w:t>
      </w:r>
      <w:r w:rsidR="00997D34" w:rsidRPr="0081399B">
        <w:rPr>
          <w:i/>
          <w:sz w:val="20"/>
        </w:rPr>
        <w:t xml:space="preserve"> hex flanged screw</w:t>
      </w:r>
      <w:r w:rsidRPr="0081399B">
        <w:rPr>
          <w:i/>
          <w:sz w:val="20"/>
        </w:rPr>
        <w:t xml:space="preserve">. </w:t>
      </w:r>
      <w:r w:rsidRPr="0081399B">
        <w:rPr>
          <w:sz w:val="20"/>
        </w:rPr>
        <w:t xml:space="preserve">Torque to </w:t>
      </w:r>
      <w:r w:rsidR="00997D34" w:rsidRPr="0081399B">
        <w:rPr>
          <w:sz w:val="20"/>
        </w:rPr>
        <w:t>24 in. lb.</w:t>
      </w:r>
    </w:p>
    <w:p w14:paraId="1F54F5A9" w14:textId="14F6ECF2" w:rsidR="00997D34" w:rsidRPr="0081399B" w:rsidRDefault="00C62AE2" w:rsidP="00523CCE">
      <w:pPr>
        <w:pStyle w:val="ListParagraph"/>
        <w:numPr>
          <w:ilvl w:val="0"/>
          <w:numId w:val="3"/>
        </w:numPr>
        <w:rPr>
          <w:sz w:val="20"/>
        </w:rPr>
      </w:pPr>
      <w:r w:rsidRPr="0081399B">
        <w:rPr>
          <w:sz w:val="20"/>
        </w:rPr>
        <w:t xml:space="preserve">Located on the top of the tunnel, there is a clamp in the middle held in by a rivet. Remove the rivet, route the item# 1 </w:t>
      </w:r>
      <w:r w:rsidRPr="0081399B">
        <w:rPr>
          <w:i/>
          <w:sz w:val="20"/>
        </w:rPr>
        <w:t xml:space="preserve">Battery positive cable </w:t>
      </w:r>
      <w:r w:rsidRPr="0081399B">
        <w:rPr>
          <w:sz w:val="20"/>
        </w:rPr>
        <w:t xml:space="preserve">from </w:t>
      </w:r>
      <w:r w:rsidRPr="0081399B">
        <w:rPr>
          <w:i/>
          <w:sz w:val="20"/>
        </w:rPr>
        <w:t xml:space="preserve">starter solenoid </w:t>
      </w:r>
      <w:r w:rsidRPr="0081399B">
        <w:rPr>
          <w:sz w:val="20"/>
        </w:rPr>
        <w:t xml:space="preserve">under clamp, and reinstall using </w:t>
      </w:r>
      <w:r w:rsidRPr="0081399B">
        <w:rPr>
          <w:i/>
          <w:sz w:val="20"/>
        </w:rPr>
        <w:t xml:space="preserve">3/16” Pop rivet. </w:t>
      </w:r>
      <w:r w:rsidRPr="0081399B">
        <w:rPr>
          <w:sz w:val="20"/>
        </w:rPr>
        <w:t xml:space="preserve">Fix the </w:t>
      </w:r>
      <w:r w:rsidRPr="0081399B">
        <w:rPr>
          <w:i/>
          <w:sz w:val="20"/>
        </w:rPr>
        <w:t xml:space="preserve">Battery positive cable </w:t>
      </w:r>
      <w:r w:rsidRPr="0081399B">
        <w:rPr>
          <w:sz w:val="20"/>
        </w:rPr>
        <w:t xml:space="preserve">to tunnel using 2 </w:t>
      </w:r>
      <w:r w:rsidRPr="0081399B">
        <w:rPr>
          <w:i/>
          <w:sz w:val="20"/>
        </w:rPr>
        <w:t xml:space="preserve">Locking </w:t>
      </w:r>
      <w:r w:rsidR="009E7555" w:rsidRPr="0081399B">
        <w:rPr>
          <w:i/>
          <w:sz w:val="20"/>
        </w:rPr>
        <w:t>t</w:t>
      </w:r>
      <w:r w:rsidRPr="0081399B">
        <w:rPr>
          <w:i/>
          <w:sz w:val="20"/>
        </w:rPr>
        <w:t xml:space="preserve">ies </w:t>
      </w:r>
      <w:r w:rsidRPr="0081399B">
        <w:rPr>
          <w:sz w:val="20"/>
        </w:rPr>
        <w:t>and the rear clamp.</w:t>
      </w:r>
    </w:p>
    <w:p w14:paraId="67A3AD13" w14:textId="00719B1B" w:rsidR="00C62AE2" w:rsidRPr="0081399B" w:rsidRDefault="009E7555" w:rsidP="00523CCE">
      <w:pPr>
        <w:pStyle w:val="ListParagraph"/>
        <w:numPr>
          <w:ilvl w:val="0"/>
          <w:numId w:val="3"/>
        </w:numPr>
        <w:rPr>
          <w:sz w:val="20"/>
        </w:rPr>
      </w:pPr>
      <w:r w:rsidRPr="0081399B">
        <w:rPr>
          <w:sz w:val="20"/>
        </w:rPr>
        <w:t xml:space="preserve">Route </w:t>
      </w:r>
      <w:r w:rsidRPr="0081399B">
        <w:rPr>
          <w:i/>
          <w:sz w:val="20"/>
        </w:rPr>
        <w:t>Solenoid harness</w:t>
      </w:r>
      <w:r w:rsidRPr="0081399B">
        <w:rPr>
          <w:sz w:val="20"/>
        </w:rPr>
        <w:t xml:space="preserve"> up and towards mag side along the other </w:t>
      </w:r>
      <w:r w:rsidR="00EC00B8" w:rsidRPr="0081399B">
        <w:rPr>
          <w:sz w:val="20"/>
        </w:rPr>
        <w:t xml:space="preserve">wire </w:t>
      </w:r>
      <w:r w:rsidRPr="0081399B">
        <w:rPr>
          <w:sz w:val="20"/>
        </w:rPr>
        <w:t xml:space="preserve">harness. Using 3 </w:t>
      </w:r>
      <w:r w:rsidRPr="0081399B">
        <w:rPr>
          <w:i/>
          <w:sz w:val="20"/>
        </w:rPr>
        <w:t xml:space="preserve">Locking ties, </w:t>
      </w:r>
      <w:r w:rsidRPr="0081399B">
        <w:rPr>
          <w:sz w:val="20"/>
        </w:rPr>
        <w:t xml:space="preserve">secure the fuse to the </w:t>
      </w:r>
      <w:r w:rsidRPr="0081399B">
        <w:rPr>
          <w:i/>
          <w:sz w:val="20"/>
        </w:rPr>
        <w:t>battery positive cable</w:t>
      </w:r>
      <w:r w:rsidRPr="0081399B">
        <w:rPr>
          <w:sz w:val="20"/>
        </w:rPr>
        <w:t xml:space="preserve">, </w:t>
      </w:r>
      <w:r w:rsidR="00EC00B8" w:rsidRPr="0081399B">
        <w:rPr>
          <w:sz w:val="20"/>
        </w:rPr>
        <w:t xml:space="preserve">and link to the other harness in 2 places. </w:t>
      </w:r>
    </w:p>
    <w:p w14:paraId="215806F2" w14:textId="49B85E7D" w:rsidR="00EC00B8" w:rsidRPr="0081399B" w:rsidRDefault="00EC00B8" w:rsidP="00523CCE">
      <w:pPr>
        <w:pStyle w:val="ListParagraph"/>
        <w:numPr>
          <w:ilvl w:val="0"/>
          <w:numId w:val="3"/>
        </w:numPr>
        <w:rPr>
          <w:sz w:val="20"/>
        </w:rPr>
      </w:pPr>
      <w:r w:rsidRPr="0081399B">
        <w:rPr>
          <w:sz w:val="20"/>
        </w:rPr>
        <w:t xml:space="preserve">Tighten the cables to the </w:t>
      </w:r>
      <w:r w:rsidRPr="0081399B">
        <w:rPr>
          <w:i/>
          <w:sz w:val="20"/>
        </w:rPr>
        <w:t xml:space="preserve">starter solenoid </w:t>
      </w:r>
      <w:r w:rsidRPr="0081399B">
        <w:rPr>
          <w:sz w:val="20"/>
        </w:rPr>
        <w:t xml:space="preserve">using 2 item# 9 </w:t>
      </w:r>
      <w:r w:rsidRPr="0081399B">
        <w:rPr>
          <w:i/>
          <w:sz w:val="20"/>
        </w:rPr>
        <w:t xml:space="preserve">M6 nuts. </w:t>
      </w:r>
      <w:r w:rsidRPr="0081399B">
        <w:rPr>
          <w:sz w:val="20"/>
        </w:rPr>
        <w:t>Torque to 35 in. lb.</w:t>
      </w:r>
      <w:r w:rsidR="00067018" w:rsidRPr="0081399B">
        <w:rPr>
          <w:sz w:val="20"/>
        </w:rPr>
        <w:t xml:space="preserve"> See illustration</w:t>
      </w:r>
      <w:r w:rsidR="00A5513B" w:rsidRPr="0081399B">
        <w:rPr>
          <w:sz w:val="20"/>
        </w:rPr>
        <w:t>(A)</w:t>
      </w:r>
      <w:r w:rsidR="00067018" w:rsidRPr="0081399B">
        <w:rPr>
          <w:sz w:val="20"/>
        </w:rPr>
        <w:t xml:space="preserve"> on last page for proper mounting. </w:t>
      </w:r>
    </w:p>
    <w:p w14:paraId="3799258B" w14:textId="0C58303B" w:rsidR="00EC00B8" w:rsidRPr="0081399B" w:rsidRDefault="003E239D" w:rsidP="00523CCE">
      <w:pPr>
        <w:pStyle w:val="ListParagraph"/>
        <w:numPr>
          <w:ilvl w:val="0"/>
          <w:numId w:val="3"/>
        </w:numPr>
        <w:rPr>
          <w:sz w:val="20"/>
        </w:rPr>
      </w:pPr>
      <w:r w:rsidRPr="0081399B">
        <w:rPr>
          <w:sz w:val="20"/>
        </w:rPr>
        <w:t xml:space="preserve">Locate the </w:t>
      </w:r>
      <w:r w:rsidR="00067018" w:rsidRPr="0081399B">
        <w:rPr>
          <w:sz w:val="20"/>
        </w:rPr>
        <w:t xml:space="preserve">vehicle solenoid harness clipped into tunnel, next to the solenoid mount. Connect this harness to the </w:t>
      </w:r>
      <w:r w:rsidR="00067018" w:rsidRPr="0081399B">
        <w:rPr>
          <w:i/>
          <w:sz w:val="20"/>
        </w:rPr>
        <w:t>Starter solenoid</w:t>
      </w:r>
      <w:r w:rsidR="00067018" w:rsidRPr="0081399B">
        <w:rPr>
          <w:sz w:val="20"/>
        </w:rPr>
        <w:t xml:space="preserve">. </w:t>
      </w:r>
    </w:p>
    <w:p w14:paraId="0556749D" w14:textId="7544D96F" w:rsidR="00067018" w:rsidRPr="0081399B" w:rsidRDefault="00067018" w:rsidP="00523CCE">
      <w:pPr>
        <w:pStyle w:val="ListParagraph"/>
        <w:numPr>
          <w:ilvl w:val="0"/>
          <w:numId w:val="3"/>
        </w:numPr>
        <w:rPr>
          <w:sz w:val="20"/>
        </w:rPr>
      </w:pPr>
      <w:r w:rsidRPr="0081399B">
        <w:rPr>
          <w:sz w:val="20"/>
        </w:rPr>
        <w:t xml:space="preserve">Apply Dielectric Grease to the </w:t>
      </w:r>
      <w:r w:rsidRPr="0081399B">
        <w:rPr>
          <w:i/>
          <w:sz w:val="20"/>
        </w:rPr>
        <w:t xml:space="preserve">starter solenoid </w:t>
      </w:r>
      <w:r w:rsidRPr="0081399B">
        <w:rPr>
          <w:sz w:val="20"/>
        </w:rPr>
        <w:t xml:space="preserve">connections and nuts. </w:t>
      </w:r>
    </w:p>
    <w:p w14:paraId="6D566085" w14:textId="1A014F37" w:rsidR="00023D46" w:rsidRPr="0081399B" w:rsidRDefault="00023D46" w:rsidP="00523CCE">
      <w:pPr>
        <w:pStyle w:val="ListParagraph"/>
        <w:numPr>
          <w:ilvl w:val="0"/>
          <w:numId w:val="3"/>
        </w:numPr>
        <w:rPr>
          <w:sz w:val="20"/>
        </w:rPr>
      </w:pPr>
      <w:r w:rsidRPr="0081399B">
        <w:rPr>
          <w:sz w:val="20"/>
        </w:rPr>
        <w:t xml:space="preserve">Connect the terminal of </w:t>
      </w:r>
      <w:r w:rsidRPr="0081399B">
        <w:rPr>
          <w:i/>
          <w:sz w:val="20"/>
        </w:rPr>
        <w:t xml:space="preserve">Solenoid harness </w:t>
      </w:r>
      <w:r w:rsidRPr="0081399B">
        <w:rPr>
          <w:sz w:val="20"/>
        </w:rPr>
        <w:t xml:space="preserve">to cavity E in the </w:t>
      </w:r>
      <w:r w:rsidR="0081399B">
        <w:rPr>
          <w:sz w:val="20"/>
        </w:rPr>
        <w:t>fuse box. See the last page for</w:t>
      </w:r>
      <w:r w:rsidR="0081399B">
        <w:rPr>
          <w:rFonts w:hint="eastAsia"/>
          <w:sz w:val="20"/>
        </w:rPr>
        <w:t xml:space="preserve"> </w:t>
      </w:r>
      <w:r w:rsidRPr="0081399B">
        <w:rPr>
          <w:sz w:val="20"/>
        </w:rPr>
        <w:t>illustration</w:t>
      </w:r>
      <w:r w:rsidR="00A5513B" w:rsidRPr="0081399B">
        <w:rPr>
          <w:sz w:val="20"/>
        </w:rPr>
        <w:t>(B)</w:t>
      </w:r>
      <w:r w:rsidRPr="0081399B">
        <w:rPr>
          <w:sz w:val="20"/>
        </w:rPr>
        <w:t xml:space="preserve">. </w:t>
      </w:r>
    </w:p>
    <w:p w14:paraId="120A3C61" w14:textId="1E2D83B0" w:rsidR="00023D46" w:rsidRPr="0081399B" w:rsidRDefault="00023D46" w:rsidP="00523CCE">
      <w:pPr>
        <w:pStyle w:val="ListParagraph"/>
        <w:numPr>
          <w:ilvl w:val="0"/>
          <w:numId w:val="3"/>
        </w:numPr>
        <w:rPr>
          <w:sz w:val="20"/>
        </w:rPr>
      </w:pPr>
      <w:r w:rsidRPr="0081399B">
        <w:rPr>
          <w:sz w:val="20"/>
        </w:rPr>
        <w:t xml:space="preserve">Install the </w:t>
      </w:r>
      <w:r w:rsidRPr="0081399B">
        <w:rPr>
          <w:i/>
          <w:sz w:val="20"/>
        </w:rPr>
        <w:t xml:space="preserve">30A fuse </w:t>
      </w:r>
      <w:r w:rsidR="00A5513B" w:rsidRPr="0081399B">
        <w:rPr>
          <w:sz w:val="20"/>
        </w:rPr>
        <w:t>in fuse box.</w:t>
      </w:r>
    </w:p>
    <w:p w14:paraId="5321BBA5" w14:textId="504D7765" w:rsidR="00A5513B" w:rsidRPr="0081399B" w:rsidRDefault="00A5513B" w:rsidP="00523CCE">
      <w:pPr>
        <w:pStyle w:val="ListParagraph"/>
        <w:numPr>
          <w:ilvl w:val="0"/>
          <w:numId w:val="3"/>
        </w:numPr>
        <w:rPr>
          <w:sz w:val="20"/>
        </w:rPr>
      </w:pPr>
      <w:r w:rsidRPr="0081399B">
        <w:rPr>
          <w:sz w:val="20"/>
        </w:rPr>
        <w:t xml:space="preserve">Remove the protective film from the center of the tunnel. </w:t>
      </w:r>
    </w:p>
    <w:p w14:paraId="46EA30A3" w14:textId="768645E9" w:rsidR="00A5513B" w:rsidRPr="0081399B" w:rsidRDefault="00A5513B" w:rsidP="00523CCE">
      <w:pPr>
        <w:pStyle w:val="ListParagraph"/>
        <w:numPr>
          <w:ilvl w:val="0"/>
          <w:numId w:val="3"/>
        </w:numPr>
        <w:rPr>
          <w:sz w:val="20"/>
        </w:rPr>
      </w:pPr>
      <w:r w:rsidRPr="0081399B">
        <w:rPr>
          <w:sz w:val="20"/>
        </w:rPr>
        <w:t xml:space="preserve">Install the </w:t>
      </w:r>
      <w:r w:rsidRPr="0081399B">
        <w:rPr>
          <w:i/>
          <w:sz w:val="20"/>
        </w:rPr>
        <w:t xml:space="preserve">Battery negative cable </w:t>
      </w:r>
      <w:r w:rsidRPr="0081399B">
        <w:rPr>
          <w:sz w:val="20"/>
        </w:rPr>
        <w:t xml:space="preserve">to tunnel using item# 15 </w:t>
      </w:r>
      <w:r w:rsidRPr="0081399B">
        <w:rPr>
          <w:i/>
          <w:sz w:val="20"/>
        </w:rPr>
        <w:t xml:space="preserve">M6 X 16 screw </w:t>
      </w:r>
      <w:r w:rsidRPr="0081399B">
        <w:rPr>
          <w:sz w:val="20"/>
        </w:rPr>
        <w:t xml:space="preserve">&amp; </w:t>
      </w:r>
      <w:r w:rsidRPr="0081399B">
        <w:rPr>
          <w:i/>
          <w:sz w:val="20"/>
        </w:rPr>
        <w:t xml:space="preserve">item # 17 M6 flanged nut. </w:t>
      </w:r>
      <w:r w:rsidRPr="0081399B">
        <w:rPr>
          <w:sz w:val="20"/>
        </w:rPr>
        <w:t xml:space="preserve">Torque to 89 in. </w:t>
      </w:r>
      <w:proofErr w:type="spellStart"/>
      <w:r w:rsidRPr="0081399B">
        <w:rPr>
          <w:sz w:val="20"/>
        </w:rPr>
        <w:t>lb</w:t>
      </w:r>
      <w:proofErr w:type="spellEnd"/>
    </w:p>
    <w:p w14:paraId="7F219797" w14:textId="66FEC41C" w:rsidR="00A5513B" w:rsidRPr="0081399B" w:rsidRDefault="00A5513B" w:rsidP="00523CCE">
      <w:pPr>
        <w:pStyle w:val="ListParagraph"/>
        <w:numPr>
          <w:ilvl w:val="0"/>
          <w:numId w:val="3"/>
        </w:numPr>
        <w:rPr>
          <w:sz w:val="20"/>
        </w:rPr>
      </w:pPr>
      <w:r w:rsidRPr="0081399B">
        <w:rPr>
          <w:sz w:val="20"/>
        </w:rPr>
        <w:t>Using the shop manual, install the Fuel tank.</w:t>
      </w:r>
    </w:p>
    <w:p w14:paraId="56B66506" w14:textId="0D951677" w:rsidR="00A5513B" w:rsidRPr="0081399B" w:rsidRDefault="00E43151" w:rsidP="00523CCE">
      <w:pPr>
        <w:pStyle w:val="ListParagraph"/>
        <w:numPr>
          <w:ilvl w:val="0"/>
          <w:numId w:val="3"/>
        </w:numPr>
        <w:rPr>
          <w:sz w:val="20"/>
        </w:rPr>
      </w:pPr>
      <w:r w:rsidRPr="0081399B">
        <w:rPr>
          <w:sz w:val="20"/>
        </w:rPr>
        <w:t xml:space="preserve">Place battery in the formed slot on Fuel tank. </w:t>
      </w:r>
    </w:p>
    <w:p w14:paraId="2B8B8309" w14:textId="686C32FE" w:rsidR="00E43151" w:rsidRPr="0081399B" w:rsidRDefault="00E43151" w:rsidP="00523CCE">
      <w:pPr>
        <w:pStyle w:val="ListParagraph"/>
        <w:numPr>
          <w:ilvl w:val="0"/>
          <w:numId w:val="3"/>
        </w:numPr>
        <w:rPr>
          <w:sz w:val="20"/>
        </w:rPr>
      </w:pPr>
      <w:r w:rsidRPr="0081399B">
        <w:rPr>
          <w:sz w:val="20"/>
        </w:rPr>
        <w:t xml:space="preserve">Install </w:t>
      </w:r>
      <w:r w:rsidRPr="0081399B">
        <w:rPr>
          <w:i/>
          <w:sz w:val="20"/>
        </w:rPr>
        <w:t xml:space="preserve">protective cap </w:t>
      </w:r>
      <w:r w:rsidRPr="0081399B">
        <w:rPr>
          <w:sz w:val="20"/>
        </w:rPr>
        <w:t xml:space="preserve">on the </w:t>
      </w:r>
      <w:r w:rsidRPr="0081399B">
        <w:rPr>
          <w:i/>
          <w:sz w:val="20"/>
        </w:rPr>
        <w:t xml:space="preserve">battery positive cable. </w:t>
      </w:r>
    </w:p>
    <w:p w14:paraId="19ED171D" w14:textId="74E25D23" w:rsidR="00E43151" w:rsidRPr="0081399B" w:rsidRDefault="00E43151" w:rsidP="00523CCE">
      <w:pPr>
        <w:pStyle w:val="ListParagraph"/>
        <w:numPr>
          <w:ilvl w:val="0"/>
          <w:numId w:val="3"/>
        </w:numPr>
        <w:rPr>
          <w:sz w:val="20"/>
        </w:rPr>
      </w:pPr>
      <w:r w:rsidRPr="0081399B">
        <w:rPr>
          <w:sz w:val="20"/>
        </w:rPr>
        <w:t xml:space="preserve">Connect </w:t>
      </w:r>
      <w:r w:rsidR="003E1131" w:rsidRPr="0081399B">
        <w:rPr>
          <w:sz w:val="20"/>
        </w:rPr>
        <w:t xml:space="preserve">the </w:t>
      </w:r>
      <w:r w:rsidRPr="0081399B">
        <w:rPr>
          <w:sz w:val="20"/>
        </w:rPr>
        <w:t>positive, then negative cables to the battery. Torque to 89 in. lb.</w:t>
      </w:r>
    </w:p>
    <w:p w14:paraId="22359923" w14:textId="7F8D3AC1" w:rsidR="00E43151" w:rsidRPr="0081399B" w:rsidRDefault="00E43151" w:rsidP="00523CCE">
      <w:pPr>
        <w:pStyle w:val="ListParagraph"/>
        <w:numPr>
          <w:ilvl w:val="0"/>
          <w:numId w:val="3"/>
        </w:numPr>
        <w:rPr>
          <w:sz w:val="20"/>
        </w:rPr>
      </w:pPr>
      <w:r w:rsidRPr="0081399B">
        <w:rPr>
          <w:sz w:val="20"/>
        </w:rPr>
        <w:t xml:space="preserve">Install </w:t>
      </w:r>
      <w:r w:rsidRPr="0081399B">
        <w:rPr>
          <w:i/>
          <w:sz w:val="20"/>
        </w:rPr>
        <w:t xml:space="preserve">Battery hold down bracket </w:t>
      </w:r>
      <w:r w:rsidRPr="0081399B">
        <w:rPr>
          <w:sz w:val="20"/>
        </w:rPr>
        <w:t>to Fuel tank</w:t>
      </w:r>
      <w:r w:rsidRPr="0081399B">
        <w:rPr>
          <w:i/>
          <w:sz w:val="20"/>
        </w:rPr>
        <w:t xml:space="preserve"> </w:t>
      </w:r>
      <w:r w:rsidRPr="0081399B">
        <w:rPr>
          <w:sz w:val="20"/>
        </w:rPr>
        <w:t xml:space="preserve">using item# 10 </w:t>
      </w:r>
      <w:r w:rsidRPr="0081399B">
        <w:rPr>
          <w:i/>
          <w:sz w:val="20"/>
        </w:rPr>
        <w:t xml:space="preserve">M5 X 12 screw </w:t>
      </w:r>
      <w:r w:rsidRPr="0081399B">
        <w:rPr>
          <w:sz w:val="20"/>
        </w:rPr>
        <w:t xml:space="preserve">&amp; item# 13 </w:t>
      </w:r>
      <w:r w:rsidRPr="0081399B">
        <w:rPr>
          <w:i/>
          <w:sz w:val="20"/>
        </w:rPr>
        <w:t xml:space="preserve">M5 washer. </w:t>
      </w:r>
      <w:r w:rsidRPr="0081399B">
        <w:rPr>
          <w:sz w:val="20"/>
        </w:rPr>
        <w:t>Torque to 44 in. lb.</w:t>
      </w:r>
    </w:p>
    <w:p w14:paraId="681400A3" w14:textId="570DBB65" w:rsidR="00E43151" w:rsidRPr="0081399B" w:rsidRDefault="00E43151" w:rsidP="00523CCE">
      <w:pPr>
        <w:pStyle w:val="ListParagraph"/>
        <w:numPr>
          <w:ilvl w:val="0"/>
          <w:numId w:val="3"/>
        </w:numPr>
        <w:rPr>
          <w:sz w:val="20"/>
        </w:rPr>
      </w:pPr>
      <w:r w:rsidRPr="0081399B">
        <w:rPr>
          <w:sz w:val="20"/>
        </w:rPr>
        <w:t xml:space="preserve">Install </w:t>
      </w:r>
      <w:r w:rsidRPr="0081399B">
        <w:rPr>
          <w:i/>
          <w:sz w:val="20"/>
        </w:rPr>
        <w:t xml:space="preserve">Battery cover </w:t>
      </w:r>
      <w:r w:rsidRPr="0081399B">
        <w:rPr>
          <w:sz w:val="20"/>
        </w:rPr>
        <w:t xml:space="preserve">using item# 20 </w:t>
      </w:r>
      <w:r w:rsidRPr="0081399B">
        <w:rPr>
          <w:i/>
          <w:sz w:val="20"/>
        </w:rPr>
        <w:t>M6 X 20 screw</w:t>
      </w:r>
      <w:r w:rsidRPr="0081399B">
        <w:rPr>
          <w:sz w:val="20"/>
        </w:rPr>
        <w:t>. Torque to 62 in. lb.</w:t>
      </w:r>
    </w:p>
    <w:p w14:paraId="44DB053B" w14:textId="5E8DB286" w:rsidR="00E43151" w:rsidRPr="0081399B" w:rsidRDefault="00E43151" w:rsidP="00523CCE">
      <w:pPr>
        <w:pStyle w:val="ListParagraph"/>
        <w:numPr>
          <w:ilvl w:val="0"/>
          <w:numId w:val="3"/>
        </w:numPr>
        <w:rPr>
          <w:sz w:val="20"/>
        </w:rPr>
      </w:pPr>
      <w:r w:rsidRPr="0081399B">
        <w:rPr>
          <w:sz w:val="20"/>
        </w:rPr>
        <w:t xml:space="preserve">Test start vehicle using starter button. </w:t>
      </w:r>
    </w:p>
    <w:p w14:paraId="7D06A87A" w14:textId="1F2B5778" w:rsidR="00E43151" w:rsidRPr="00273749" w:rsidRDefault="00E43151" w:rsidP="00523CCE">
      <w:pPr>
        <w:pStyle w:val="ListParagraph"/>
        <w:numPr>
          <w:ilvl w:val="0"/>
          <w:numId w:val="3"/>
        </w:numPr>
      </w:pPr>
      <w:r w:rsidRPr="0081399B">
        <w:rPr>
          <w:sz w:val="20"/>
        </w:rPr>
        <w:t xml:space="preserve">Using the shop manual, install rewind starter, drive pulley, exhaust, upper body module, side panels, &amp; seat. </w:t>
      </w:r>
    </w:p>
    <w:p w14:paraId="2A5D140D" w14:textId="4BD8F2EA" w:rsidR="00247620" w:rsidRPr="004779ED" w:rsidRDefault="008873A1" w:rsidP="00523CCE">
      <w:pPr>
        <w:tabs>
          <w:tab w:val="left" w:pos="915"/>
        </w:tabs>
      </w:pPr>
      <w:r>
        <w:rPr>
          <w:noProof/>
        </w:rPr>
        <w:drawing>
          <wp:anchor distT="0" distB="0" distL="114300" distR="114300" simplePos="0" relativeHeight="251666432" behindDoc="1" locked="0" layoutInCell="1" allowOverlap="1" wp14:anchorId="6194B485" wp14:editId="1051DC81">
            <wp:simplePos x="0" y="0"/>
            <wp:positionH relativeFrom="margin">
              <wp:posOffset>-209550</wp:posOffset>
            </wp:positionH>
            <wp:positionV relativeFrom="paragraph">
              <wp:posOffset>21590</wp:posOffset>
            </wp:positionV>
            <wp:extent cx="3078480" cy="2870200"/>
            <wp:effectExtent l="0" t="0" r="7620" b="6350"/>
            <wp:wrapTight wrapText="bothSides">
              <wp:wrapPolygon edited="0">
                <wp:start x="0" y="0"/>
                <wp:lineTo x="0" y="21504"/>
                <wp:lineTo x="21520" y="21504"/>
                <wp:lineTo x="215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8480"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F5C332F" wp14:editId="2D0CC635">
            <wp:simplePos x="0" y="0"/>
            <wp:positionH relativeFrom="column">
              <wp:posOffset>3227070</wp:posOffset>
            </wp:positionH>
            <wp:positionV relativeFrom="paragraph">
              <wp:posOffset>643890</wp:posOffset>
            </wp:positionV>
            <wp:extent cx="2926080" cy="1699895"/>
            <wp:effectExtent l="0" t="0" r="7620" b="0"/>
            <wp:wrapTight wrapText="bothSides">
              <wp:wrapPolygon edited="0">
                <wp:start x="0" y="0"/>
                <wp:lineTo x="0" y="21301"/>
                <wp:lineTo x="21516" y="21301"/>
                <wp:lineTo x="215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16998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47620" w:rsidRPr="004779ED" w:rsidSect="00FB317D">
      <w:pgSz w:w="12240" w:h="15840"/>
      <w:pgMar w:top="426"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48A1" w14:textId="77777777" w:rsidR="00FB317D" w:rsidRDefault="00FB317D" w:rsidP="00523CCE">
      <w:pPr>
        <w:spacing w:after="0" w:line="240" w:lineRule="auto"/>
      </w:pPr>
      <w:r>
        <w:separator/>
      </w:r>
    </w:p>
  </w:endnote>
  <w:endnote w:type="continuationSeparator" w:id="0">
    <w:p w14:paraId="38237999" w14:textId="77777777" w:rsidR="00FB317D" w:rsidRDefault="00FB317D" w:rsidP="005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0A4E" w14:textId="77777777" w:rsidR="00FB317D" w:rsidRDefault="00FB317D" w:rsidP="00523CCE">
      <w:pPr>
        <w:spacing w:after="0" w:line="240" w:lineRule="auto"/>
      </w:pPr>
      <w:r>
        <w:separator/>
      </w:r>
    </w:p>
  </w:footnote>
  <w:footnote w:type="continuationSeparator" w:id="0">
    <w:p w14:paraId="718C5B47" w14:textId="77777777" w:rsidR="00FB317D" w:rsidRDefault="00FB317D" w:rsidP="0052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79D5"/>
    <w:multiLevelType w:val="hybridMultilevel"/>
    <w:tmpl w:val="893A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10336"/>
    <w:multiLevelType w:val="hybridMultilevel"/>
    <w:tmpl w:val="D38E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846518">
    <w:abstractNumId w:val="1"/>
  </w:num>
  <w:num w:numId="2" w16cid:durableId="331035137">
    <w:abstractNumId w:val="1"/>
  </w:num>
  <w:num w:numId="3" w16cid:durableId="78592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791"/>
    <w:rsid w:val="00023D46"/>
    <w:rsid w:val="00067018"/>
    <w:rsid w:val="001F4AF1"/>
    <w:rsid w:val="001F5A81"/>
    <w:rsid w:val="00210ED7"/>
    <w:rsid w:val="0022376C"/>
    <w:rsid w:val="00247620"/>
    <w:rsid w:val="00273749"/>
    <w:rsid w:val="003E1131"/>
    <w:rsid w:val="003E239D"/>
    <w:rsid w:val="004779ED"/>
    <w:rsid w:val="004D63E7"/>
    <w:rsid w:val="004F7C81"/>
    <w:rsid w:val="00523CCE"/>
    <w:rsid w:val="0081399B"/>
    <w:rsid w:val="00823791"/>
    <w:rsid w:val="008873A1"/>
    <w:rsid w:val="00997D34"/>
    <w:rsid w:val="009E7555"/>
    <w:rsid w:val="00A5513B"/>
    <w:rsid w:val="00AB0FAC"/>
    <w:rsid w:val="00AB4409"/>
    <w:rsid w:val="00C62AE2"/>
    <w:rsid w:val="00E43151"/>
    <w:rsid w:val="00E44896"/>
    <w:rsid w:val="00EC00B8"/>
    <w:rsid w:val="00FB31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20D8"/>
  <w15:docId w15:val="{CB09A321-BE10-4FC8-8DE4-011DF14E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91"/>
    <w:pPr>
      <w:spacing w:after="200" w:line="276" w:lineRule="auto"/>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C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3CCE"/>
    <w:rPr>
      <w:rFonts w:eastAsiaTheme="minorEastAsia"/>
      <w:lang w:eastAsia="zh-TW"/>
    </w:rPr>
  </w:style>
  <w:style w:type="paragraph" w:styleId="Footer">
    <w:name w:val="footer"/>
    <w:basedOn w:val="Normal"/>
    <w:link w:val="FooterChar"/>
    <w:uiPriority w:val="99"/>
    <w:unhideWhenUsed/>
    <w:rsid w:val="00523C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3CCE"/>
    <w:rPr>
      <w:rFonts w:eastAsiaTheme="minorEastAsia"/>
      <w:lang w:eastAsia="zh-TW"/>
    </w:rPr>
  </w:style>
  <w:style w:type="paragraph" w:styleId="ListParagraph">
    <w:name w:val="List Paragraph"/>
    <w:basedOn w:val="Normal"/>
    <w:uiPriority w:val="34"/>
    <w:qFormat/>
    <w:rsid w:val="0052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7959">
      <w:bodyDiv w:val="1"/>
      <w:marLeft w:val="0"/>
      <w:marRight w:val="0"/>
      <w:marTop w:val="0"/>
      <w:marBottom w:val="0"/>
      <w:divBdr>
        <w:top w:val="none" w:sz="0" w:space="0" w:color="auto"/>
        <w:left w:val="none" w:sz="0" w:space="0" w:color="auto"/>
        <w:bottom w:val="none" w:sz="0" w:space="0" w:color="auto"/>
        <w:right w:val="none" w:sz="0" w:space="0" w:color="auto"/>
      </w:divBdr>
    </w:div>
    <w:div w:id="305553318">
      <w:bodyDiv w:val="1"/>
      <w:marLeft w:val="0"/>
      <w:marRight w:val="0"/>
      <w:marTop w:val="0"/>
      <w:marBottom w:val="0"/>
      <w:divBdr>
        <w:top w:val="none" w:sz="0" w:space="0" w:color="auto"/>
        <w:left w:val="none" w:sz="0" w:space="0" w:color="auto"/>
        <w:bottom w:val="none" w:sz="0" w:space="0" w:color="auto"/>
        <w:right w:val="none" w:sz="0" w:space="0" w:color="auto"/>
      </w:divBdr>
    </w:div>
    <w:div w:id="588660409">
      <w:bodyDiv w:val="1"/>
      <w:marLeft w:val="0"/>
      <w:marRight w:val="0"/>
      <w:marTop w:val="0"/>
      <w:marBottom w:val="0"/>
      <w:divBdr>
        <w:top w:val="none" w:sz="0" w:space="0" w:color="auto"/>
        <w:left w:val="none" w:sz="0" w:space="0" w:color="auto"/>
        <w:bottom w:val="none" w:sz="0" w:space="0" w:color="auto"/>
        <w:right w:val="none" w:sz="0" w:space="0" w:color="auto"/>
      </w:divBdr>
    </w:div>
    <w:div w:id="590622515">
      <w:bodyDiv w:val="1"/>
      <w:marLeft w:val="0"/>
      <w:marRight w:val="0"/>
      <w:marTop w:val="0"/>
      <w:marBottom w:val="0"/>
      <w:divBdr>
        <w:top w:val="none" w:sz="0" w:space="0" w:color="auto"/>
        <w:left w:val="none" w:sz="0" w:space="0" w:color="auto"/>
        <w:bottom w:val="none" w:sz="0" w:space="0" w:color="auto"/>
        <w:right w:val="none" w:sz="0" w:space="0" w:color="auto"/>
      </w:divBdr>
    </w:div>
    <w:div w:id="859126512">
      <w:bodyDiv w:val="1"/>
      <w:marLeft w:val="0"/>
      <w:marRight w:val="0"/>
      <w:marTop w:val="0"/>
      <w:marBottom w:val="0"/>
      <w:divBdr>
        <w:top w:val="none" w:sz="0" w:space="0" w:color="auto"/>
        <w:left w:val="none" w:sz="0" w:space="0" w:color="auto"/>
        <w:bottom w:val="none" w:sz="0" w:space="0" w:color="auto"/>
        <w:right w:val="none" w:sz="0" w:space="0" w:color="auto"/>
      </w:divBdr>
    </w:div>
    <w:div w:id="1032463642">
      <w:bodyDiv w:val="1"/>
      <w:marLeft w:val="0"/>
      <w:marRight w:val="0"/>
      <w:marTop w:val="0"/>
      <w:marBottom w:val="0"/>
      <w:divBdr>
        <w:top w:val="none" w:sz="0" w:space="0" w:color="auto"/>
        <w:left w:val="none" w:sz="0" w:space="0" w:color="auto"/>
        <w:bottom w:val="none" w:sz="0" w:space="0" w:color="auto"/>
        <w:right w:val="none" w:sz="0" w:space="0" w:color="auto"/>
      </w:divBdr>
    </w:div>
    <w:div w:id="1501844460">
      <w:bodyDiv w:val="1"/>
      <w:marLeft w:val="0"/>
      <w:marRight w:val="0"/>
      <w:marTop w:val="0"/>
      <w:marBottom w:val="0"/>
      <w:divBdr>
        <w:top w:val="none" w:sz="0" w:space="0" w:color="auto"/>
        <w:left w:val="none" w:sz="0" w:space="0" w:color="auto"/>
        <w:bottom w:val="none" w:sz="0" w:space="0" w:color="auto"/>
        <w:right w:val="none" w:sz="0" w:space="0" w:color="auto"/>
      </w:divBdr>
    </w:div>
    <w:div w:id="1721586838">
      <w:bodyDiv w:val="1"/>
      <w:marLeft w:val="0"/>
      <w:marRight w:val="0"/>
      <w:marTop w:val="0"/>
      <w:marBottom w:val="0"/>
      <w:divBdr>
        <w:top w:val="none" w:sz="0" w:space="0" w:color="auto"/>
        <w:left w:val="none" w:sz="0" w:space="0" w:color="auto"/>
        <w:bottom w:val="none" w:sz="0" w:space="0" w:color="auto"/>
        <w:right w:val="none" w:sz="0" w:space="0" w:color="auto"/>
      </w:divBdr>
    </w:div>
    <w:div w:id="1783920364">
      <w:bodyDiv w:val="1"/>
      <w:marLeft w:val="0"/>
      <w:marRight w:val="0"/>
      <w:marTop w:val="0"/>
      <w:marBottom w:val="0"/>
      <w:divBdr>
        <w:top w:val="none" w:sz="0" w:space="0" w:color="auto"/>
        <w:left w:val="none" w:sz="0" w:space="0" w:color="auto"/>
        <w:bottom w:val="none" w:sz="0" w:space="0" w:color="auto"/>
        <w:right w:val="none" w:sz="0" w:space="0" w:color="auto"/>
      </w:divBdr>
    </w:div>
    <w:div w:id="197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Jesiah Durene</dc:creator>
  <cp:lastModifiedBy>Eric Wonch</cp:lastModifiedBy>
  <cp:revision>2</cp:revision>
  <cp:lastPrinted>2018-08-21T18:58:00Z</cp:lastPrinted>
  <dcterms:created xsi:type="dcterms:W3CDTF">2024-01-19T20:58:00Z</dcterms:created>
  <dcterms:modified xsi:type="dcterms:W3CDTF">2024-01-19T20:58:00Z</dcterms:modified>
</cp:coreProperties>
</file>